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702E30" w14:textId="77777777" w:rsidR="00D67A8C" w:rsidRDefault="00000000">
      <w:pPr>
        <w:pStyle w:val="Heading1"/>
      </w:pPr>
      <w:r>
        <w:t>TRAVAIL DE GROUPE</w:t>
      </w:r>
    </w:p>
    <w:p w14:paraId="59A8B8A9" w14:textId="70D11722" w:rsidR="00D67A8C" w:rsidRDefault="00000000">
      <w:pPr>
        <w:spacing w:line="276" w:lineRule="auto"/>
        <w:jc w:val="both"/>
      </w:pPr>
      <w:r>
        <w:rPr>
          <w:rFonts w:ascii="Calibri" w:eastAsia="Calibri" w:hAnsi="Calibri" w:cs="Calibri"/>
        </w:rPr>
        <w:t xml:space="preserve">Un </w:t>
      </w:r>
      <w:proofErr w:type="spellStart"/>
      <w:r>
        <w:rPr>
          <w:rFonts w:ascii="Calibri" w:eastAsia="Calibri" w:hAnsi="Calibri" w:cs="Calibri"/>
        </w:rPr>
        <w:t>fournisseur</w:t>
      </w:r>
      <w:proofErr w:type="spellEnd"/>
      <w:r>
        <w:rPr>
          <w:rFonts w:ascii="Calibri" w:eastAsia="Calibri" w:hAnsi="Calibri" w:cs="Calibri"/>
        </w:rPr>
        <w:t xml:space="preserve"> de </w:t>
      </w:r>
      <w:proofErr w:type="spellStart"/>
      <w:r>
        <w:rPr>
          <w:rFonts w:ascii="Calibri" w:eastAsia="Calibri" w:hAnsi="Calibri" w:cs="Calibri"/>
        </w:rPr>
        <w:t>soins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résidentiels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demande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en</w:t>
      </w:r>
      <w:proofErr w:type="spellEnd"/>
      <w:r>
        <w:rPr>
          <w:rFonts w:ascii="Calibri" w:eastAsia="Calibri" w:hAnsi="Calibri" w:cs="Calibri"/>
        </w:rPr>
        <w:t xml:space="preserve"> urgence des </w:t>
      </w:r>
      <w:proofErr w:type="spellStart"/>
      <w:r>
        <w:rPr>
          <w:rFonts w:ascii="Calibri" w:eastAsia="Calibri" w:hAnsi="Calibri" w:cs="Calibri"/>
        </w:rPr>
        <w:t>fournitures</w:t>
      </w:r>
      <w:proofErr w:type="spellEnd"/>
      <w:r>
        <w:rPr>
          <w:rFonts w:ascii="Calibri" w:eastAsia="Calibri" w:hAnsi="Calibri" w:cs="Calibri"/>
        </w:rPr>
        <w:t xml:space="preserve"> pour les enfants </w:t>
      </w:r>
      <w:proofErr w:type="spellStart"/>
      <w:r>
        <w:rPr>
          <w:rFonts w:ascii="Calibri" w:eastAsia="Calibri" w:hAnsi="Calibri" w:cs="Calibri"/>
        </w:rPr>
        <w:t>placés</w:t>
      </w:r>
      <w:proofErr w:type="spellEnd"/>
      <w:r>
        <w:rPr>
          <w:rFonts w:ascii="Calibri" w:eastAsia="Calibri" w:hAnsi="Calibri" w:cs="Calibri"/>
        </w:rPr>
        <w:t xml:space="preserve"> sous </w:t>
      </w:r>
      <w:proofErr w:type="spellStart"/>
      <w:r>
        <w:rPr>
          <w:rFonts w:ascii="Calibri" w:eastAsia="Calibri" w:hAnsi="Calibri" w:cs="Calibri"/>
        </w:rPr>
        <w:t>sa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responsabilité</w:t>
      </w:r>
      <w:proofErr w:type="spellEnd"/>
      <w:r>
        <w:rPr>
          <w:rFonts w:ascii="Calibri" w:eastAsia="Calibri" w:hAnsi="Calibri" w:cs="Calibri"/>
        </w:rPr>
        <w:t xml:space="preserve">, </w:t>
      </w:r>
      <w:proofErr w:type="spellStart"/>
      <w:r>
        <w:rPr>
          <w:rFonts w:ascii="Calibri" w:eastAsia="Calibri" w:hAnsi="Calibri" w:cs="Calibri"/>
        </w:rPr>
        <w:t>notamment</w:t>
      </w:r>
      <w:proofErr w:type="spellEnd"/>
      <w:r>
        <w:rPr>
          <w:rFonts w:ascii="Calibri" w:eastAsia="Calibri" w:hAnsi="Calibri" w:cs="Calibri"/>
        </w:rPr>
        <w:t xml:space="preserve"> de </w:t>
      </w:r>
      <w:proofErr w:type="spellStart"/>
      <w:r>
        <w:rPr>
          <w:rFonts w:ascii="Calibri" w:eastAsia="Calibri" w:hAnsi="Calibri" w:cs="Calibri"/>
        </w:rPr>
        <w:t>l'eau</w:t>
      </w:r>
      <w:proofErr w:type="spellEnd"/>
      <w:r>
        <w:rPr>
          <w:rFonts w:ascii="Calibri" w:eastAsia="Calibri" w:hAnsi="Calibri" w:cs="Calibri"/>
        </w:rPr>
        <w:t xml:space="preserve">, des </w:t>
      </w:r>
      <w:proofErr w:type="spellStart"/>
      <w:r>
        <w:rPr>
          <w:rFonts w:ascii="Calibri" w:eastAsia="Calibri" w:hAnsi="Calibri" w:cs="Calibri"/>
        </w:rPr>
        <w:t>denrées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alimentaires</w:t>
      </w:r>
      <w:proofErr w:type="spellEnd"/>
      <w:r>
        <w:rPr>
          <w:rFonts w:ascii="Calibri" w:eastAsia="Calibri" w:hAnsi="Calibri" w:cs="Calibri"/>
        </w:rPr>
        <w:t xml:space="preserve"> et non </w:t>
      </w:r>
      <w:proofErr w:type="spellStart"/>
      <w:r>
        <w:rPr>
          <w:rFonts w:ascii="Calibri" w:eastAsia="Calibri" w:hAnsi="Calibri" w:cs="Calibri"/>
        </w:rPr>
        <w:t>alimentaires</w:t>
      </w:r>
      <w:proofErr w:type="spellEnd"/>
      <w:r>
        <w:rPr>
          <w:rFonts w:ascii="Calibri" w:eastAsia="Calibri" w:hAnsi="Calibri" w:cs="Calibri"/>
        </w:rPr>
        <w:t xml:space="preserve">, </w:t>
      </w:r>
      <w:proofErr w:type="spellStart"/>
      <w:r>
        <w:rPr>
          <w:rFonts w:ascii="Calibri" w:eastAsia="Calibri" w:hAnsi="Calibri" w:cs="Calibri"/>
        </w:rPr>
        <w:t>ainsi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que</w:t>
      </w:r>
      <w:proofErr w:type="spellEnd"/>
      <w:r>
        <w:rPr>
          <w:rFonts w:ascii="Calibri" w:eastAsia="Calibri" w:hAnsi="Calibri" w:cs="Calibri"/>
        </w:rPr>
        <w:t xml:space="preserve"> de la </w:t>
      </w:r>
      <w:proofErr w:type="spellStart"/>
      <w:r>
        <w:rPr>
          <w:rFonts w:ascii="Calibri" w:eastAsia="Calibri" w:hAnsi="Calibri" w:cs="Calibri"/>
        </w:rPr>
        <w:t>nourriture</w:t>
      </w:r>
      <w:proofErr w:type="spellEnd"/>
      <w:r>
        <w:rPr>
          <w:rFonts w:ascii="Calibri" w:eastAsia="Calibri" w:hAnsi="Calibri" w:cs="Calibri"/>
        </w:rPr>
        <w:t xml:space="preserve"> pour </w:t>
      </w:r>
      <w:proofErr w:type="spellStart"/>
      <w:r>
        <w:rPr>
          <w:rFonts w:ascii="Calibri" w:eastAsia="Calibri" w:hAnsi="Calibri" w:cs="Calibri"/>
        </w:rPr>
        <w:t>nourrissons</w:t>
      </w:r>
      <w:proofErr w:type="spellEnd"/>
      <w:r>
        <w:rPr>
          <w:rFonts w:ascii="Calibri" w:eastAsia="Calibri" w:hAnsi="Calibri" w:cs="Calibri"/>
        </w:rPr>
        <w:t xml:space="preserve">. </w:t>
      </w:r>
      <w:proofErr w:type="spellStart"/>
      <w:r>
        <w:rPr>
          <w:rFonts w:ascii="Calibri" w:eastAsia="Calibri" w:hAnsi="Calibri" w:cs="Calibri"/>
        </w:rPr>
        <w:t>L’établissement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n’est</w:t>
      </w:r>
      <w:proofErr w:type="spellEnd"/>
      <w:r>
        <w:rPr>
          <w:rFonts w:ascii="Calibri" w:eastAsia="Calibri" w:hAnsi="Calibri" w:cs="Calibri"/>
        </w:rPr>
        <w:t xml:space="preserve"> pas </w:t>
      </w:r>
      <w:proofErr w:type="spellStart"/>
      <w:r>
        <w:rPr>
          <w:rFonts w:ascii="Calibri" w:eastAsia="Calibri" w:hAnsi="Calibri" w:cs="Calibri"/>
        </w:rPr>
        <w:t>en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mesure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d’accéder</w:t>
      </w:r>
      <w:proofErr w:type="spellEnd"/>
      <w:r>
        <w:rPr>
          <w:rFonts w:ascii="Calibri" w:eastAsia="Calibri" w:hAnsi="Calibri" w:cs="Calibri"/>
        </w:rPr>
        <w:t xml:space="preserve"> à </w:t>
      </w:r>
      <w:proofErr w:type="spellStart"/>
      <w:r>
        <w:rPr>
          <w:rFonts w:ascii="Calibri" w:eastAsia="Calibri" w:hAnsi="Calibri" w:cs="Calibri"/>
        </w:rPr>
        <w:t>ces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fournitures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</w:rPr>
        <w:t>en</w:t>
      </w:r>
      <w:proofErr w:type="spellEnd"/>
      <w:r>
        <w:rPr>
          <w:rFonts w:ascii="Calibri" w:eastAsia="Calibri" w:hAnsi="Calibri" w:cs="Calibri"/>
        </w:rPr>
        <w:t xml:space="preserve">  raison</w:t>
      </w:r>
      <w:proofErr w:type="gramEnd"/>
      <w:r>
        <w:rPr>
          <w:rFonts w:ascii="Calibri" w:eastAsia="Calibri" w:hAnsi="Calibri" w:cs="Calibri"/>
        </w:rPr>
        <w:t xml:space="preserve"> des perturbations et des restrictions de transports, et il </w:t>
      </w:r>
      <w:proofErr w:type="gramStart"/>
      <w:r>
        <w:rPr>
          <w:rFonts w:ascii="Calibri" w:eastAsia="Calibri" w:hAnsi="Calibri" w:cs="Calibri"/>
        </w:rPr>
        <w:t>a</w:t>
      </w:r>
      <w:proofErr w:type="gram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accueilli</w:t>
      </w:r>
      <w:proofErr w:type="spellEnd"/>
      <w:r>
        <w:rPr>
          <w:rFonts w:ascii="Calibri" w:eastAsia="Calibri" w:hAnsi="Calibri" w:cs="Calibri"/>
        </w:rPr>
        <w:t xml:space="preserve"> de nouveaux enfants </w:t>
      </w:r>
      <w:proofErr w:type="spellStart"/>
      <w:r>
        <w:rPr>
          <w:rFonts w:ascii="Calibri" w:eastAsia="Calibri" w:hAnsi="Calibri" w:cs="Calibri"/>
        </w:rPr>
        <w:t>depuis</w:t>
      </w:r>
      <w:proofErr w:type="spellEnd"/>
      <w:r>
        <w:rPr>
          <w:rFonts w:ascii="Calibri" w:eastAsia="Calibri" w:hAnsi="Calibri" w:cs="Calibri"/>
        </w:rPr>
        <w:t xml:space="preserve"> le début de </w:t>
      </w:r>
      <w:proofErr w:type="spellStart"/>
      <w:r>
        <w:rPr>
          <w:rFonts w:ascii="Calibri" w:eastAsia="Calibri" w:hAnsi="Calibri" w:cs="Calibri"/>
        </w:rPr>
        <w:t>l'urgence</w:t>
      </w:r>
      <w:proofErr w:type="spellEnd"/>
      <w:r>
        <w:rPr>
          <w:rFonts w:ascii="Calibri" w:eastAsia="Calibri" w:hAnsi="Calibri" w:cs="Calibri"/>
        </w:rPr>
        <w:t xml:space="preserve">. Des </w:t>
      </w:r>
      <w:proofErr w:type="spellStart"/>
      <w:r>
        <w:rPr>
          <w:rFonts w:ascii="Calibri" w:eastAsia="Calibri" w:hAnsi="Calibri" w:cs="Calibri"/>
        </w:rPr>
        <w:t>organisations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d'autres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secteurs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ont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également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reçu</w:t>
      </w:r>
      <w:proofErr w:type="spellEnd"/>
      <w:r>
        <w:rPr>
          <w:rFonts w:ascii="Calibri" w:eastAsia="Calibri" w:hAnsi="Calibri" w:cs="Calibri"/>
        </w:rPr>
        <w:t xml:space="preserve"> des </w:t>
      </w:r>
      <w:proofErr w:type="spellStart"/>
      <w:r>
        <w:rPr>
          <w:rFonts w:ascii="Calibri" w:eastAsia="Calibri" w:hAnsi="Calibri" w:cs="Calibri"/>
        </w:rPr>
        <w:t>demandes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similaires</w:t>
      </w:r>
      <w:proofErr w:type="spellEnd"/>
      <w:r>
        <w:rPr>
          <w:rFonts w:ascii="Calibri" w:eastAsia="Calibri" w:hAnsi="Calibri" w:cs="Calibri"/>
        </w:rPr>
        <w:t xml:space="preserve"> et </w:t>
      </w:r>
      <w:proofErr w:type="spellStart"/>
      <w:r>
        <w:rPr>
          <w:rFonts w:ascii="Calibri" w:eastAsia="Calibri" w:hAnsi="Calibri" w:cs="Calibri"/>
        </w:rPr>
        <w:t>sollicitent</w:t>
      </w:r>
      <w:proofErr w:type="spellEnd"/>
      <w:r>
        <w:rPr>
          <w:rFonts w:ascii="Calibri" w:eastAsia="Calibri" w:hAnsi="Calibri" w:cs="Calibri"/>
        </w:rPr>
        <w:t xml:space="preserve"> des orientations </w:t>
      </w:r>
      <w:proofErr w:type="spellStart"/>
      <w:r>
        <w:rPr>
          <w:rFonts w:ascii="Calibri" w:eastAsia="Calibri" w:hAnsi="Calibri" w:cs="Calibri"/>
        </w:rPr>
        <w:t>auprès</w:t>
      </w:r>
      <w:proofErr w:type="spellEnd"/>
      <w:r>
        <w:rPr>
          <w:rFonts w:ascii="Calibri" w:eastAsia="Calibri" w:hAnsi="Calibri" w:cs="Calibri"/>
        </w:rPr>
        <w:t xml:space="preserve"> du </w:t>
      </w:r>
      <w:proofErr w:type="spellStart"/>
      <w:r>
        <w:rPr>
          <w:rFonts w:ascii="Calibri" w:eastAsia="Calibri" w:hAnsi="Calibri" w:cs="Calibri"/>
        </w:rPr>
        <w:t>groupe</w:t>
      </w:r>
      <w:proofErr w:type="spellEnd"/>
      <w:r>
        <w:rPr>
          <w:rFonts w:ascii="Calibri" w:eastAsia="Calibri" w:hAnsi="Calibri" w:cs="Calibri"/>
        </w:rPr>
        <w:t xml:space="preserve"> de coordination des ENAS. Les </w:t>
      </w:r>
      <w:proofErr w:type="gramStart"/>
      <w:r>
        <w:rPr>
          <w:rFonts w:ascii="Calibri" w:eastAsia="Calibri" w:hAnsi="Calibri" w:cs="Calibri"/>
        </w:rPr>
        <w:t>premiers</w:t>
      </w:r>
      <w:proofErr w:type="gramEnd"/>
      <w:r>
        <w:rPr>
          <w:rFonts w:ascii="Calibri" w:eastAsia="Calibri" w:hAnsi="Calibri" w:cs="Calibri"/>
        </w:rPr>
        <w:t xml:space="preserve"> rapports </w:t>
      </w:r>
      <w:proofErr w:type="spellStart"/>
      <w:r>
        <w:rPr>
          <w:rFonts w:ascii="Calibri" w:eastAsia="Calibri" w:hAnsi="Calibri" w:cs="Calibri"/>
        </w:rPr>
        <w:t>semblent</w:t>
      </w:r>
      <w:proofErr w:type="spellEnd"/>
      <w:r>
        <w:rPr>
          <w:rFonts w:ascii="Calibri" w:eastAsia="Calibri" w:hAnsi="Calibri" w:cs="Calibri"/>
        </w:rPr>
        <w:t xml:space="preserve"> confirmer </w:t>
      </w:r>
      <w:proofErr w:type="spellStart"/>
      <w:r>
        <w:rPr>
          <w:rFonts w:ascii="Calibri" w:eastAsia="Calibri" w:hAnsi="Calibri" w:cs="Calibri"/>
        </w:rPr>
        <w:t>que</w:t>
      </w:r>
      <w:proofErr w:type="spellEnd"/>
      <w:r>
        <w:rPr>
          <w:rFonts w:ascii="Calibri" w:eastAsia="Calibri" w:hAnsi="Calibri" w:cs="Calibri"/>
        </w:rPr>
        <w:t xml:space="preserve"> la situation des enfants est </w:t>
      </w:r>
      <w:proofErr w:type="spellStart"/>
      <w:r>
        <w:rPr>
          <w:rFonts w:ascii="Calibri" w:eastAsia="Calibri" w:hAnsi="Calibri" w:cs="Calibri"/>
        </w:rPr>
        <w:t>effectivement</w:t>
      </w:r>
      <w:proofErr w:type="spellEnd"/>
      <w:r>
        <w:rPr>
          <w:rFonts w:ascii="Calibri" w:eastAsia="Calibri" w:hAnsi="Calibri" w:cs="Calibri"/>
        </w:rPr>
        <w:t xml:space="preserve"> très </w:t>
      </w:r>
      <w:proofErr w:type="spellStart"/>
      <w:r>
        <w:rPr>
          <w:rFonts w:ascii="Calibri" w:eastAsia="Calibri" w:hAnsi="Calibri" w:cs="Calibri"/>
        </w:rPr>
        <w:t>préoccupante</w:t>
      </w:r>
      <w:proofErr w:type="spellEnd"/>
      <w:r>
        <w:rPr>
          <w:rFonts w:ascii="Calibri" w:eastAsia="Calibri" w:hAnsi="Calibri" w:cs="Calibri"/>
        </w:rPr>
        <w:t xml:space="preserve"> et </w:t>
      </w:r>
      <w:proofErr w:type="spellStart"/>
      <w:r>
        <w:rPr>
          <w:rFonts w:ascii="Calibri" w:eastAsia="Calibri" w:hAnsi="Calibri" w:cs="Calibri"/>
        </w:rPr>
        <w:t>qu'ils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ont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besoin</w:t>
      </w:r>
      <w:proofErr w:type="spellEnd"/>
      <w:r>
        <w:rPr>
          <w:rFonts w:ascii="Calibri" w:eastAsia="Calibri" w:hAnsi="Calibri" w:cs="Calibri"/>
        </w:rPr>
        <w:t xml:space="preserve"> d'un </w:t>
      </w:r>
      <w:proofErr w:type="spellStart"/>
      <w:r>
        <w:rPr>
          <w:rFonts w:ascii="Calibri" w:eastAsia="Calibri" w:hAnsi="Calibri" w:cs="Calibri"/>
        </w:rPr>
        <w:t>soutien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immédiat</w:t>
      </w:r>
      <w:proofErr w:type="spellEnd"/>
      <w:r>
        <w:rPr>
          <w:rFonts w:ascii="Calibri" w:eastAsia="Calibri" w:hAnsi="Calibri" w:cs="Calibri"/>
        </w:rPr>
        <w:t xml:space="preserve">. Vous </w:t>
      </w:r>
      <w:proofErr w:type="spellStart"/>
      <w:r>
        <w:rPr>
          <w:rFonts w:ascii="Calibri" w:eastAsia="Calibri" w:hAnsi="Calibri" w:cs="Calibri"/>
        </w:rPr>
        <w:t>avez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également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appris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que</w:t>
      </w:r>
      <w:proofErr w:type="spellEnd"/>
      <w:r>
        <w:rPr>
          <w:rFonts w:ascii="Calibri" w:eastAsia="Calibri" w:hAnsi="Calibri" w:cs="Calibri"/>
        </w:rPr>
        <w:t xml:space="preserve"> le </w:t>
      </w:r>
      <w:proofErr w:type="spellStart"/>
      <w:r>
        <w:rPr>
          <w:rFonts w:ascii="Calibri" w:eastAsia="Calibri" w:hAnsi="Calibri" w:cs="Calibri"/>
        </w:rPr>
        <w:t>directeur</w:t>
      </w:r>
      <w:proofErr w:type="spellEnd"/>
      <w:r>
        <w:rPr>
          <w:rFonts w:ascii="Calibri" w:eastAsia="Calibri" w:hAnsi="Calibri" w:cs="Calibri"/>
        </w:rPr>
        <w:t xml:space="preserve"> du </w:t>
      </w:r>
      <w:proofErr w:type="spellStart"/>
      <w:r>
        <w:rPr>
          <w:rFonts w:ascii="Calibri" w:eastAsia="Calibri" w:hAnsi="Calibri" w:cs="Calibri"/>
        </w:rPr>
        <w:t>centre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d'accueil</w:t>
      </w:r>
      <w:proofErr w:type="spellEnd"/>
      <w:r>
        <w:rPr>
          <w:rFonts w:ascii="Calibri" w:eastAsia="Calibri" w:hAnsi="Calibri" w:cs="Calibri"/>
        </w:rPr>
        <w:t xml:space="preserve"> a </w:t>
      </w:r>
      <w:proofErr w:type="spellStart"/>
      <w:r>
        <w:rPr>
          <w:rFonts w:ascii="Calibri" w:eastAsia="Calibri" w:hAnsi="Calibri" w:cs="Calibri"/>
        </w:rPr>
        <w:t>été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interviewé</w:t>
      </w:r>
      <w:proofErr w:type="spellEnd"/>
      <w:r>
        <w:rPr>
          <w:rFonts w:ascii="Calibri" w:eastAsia="Calibri" w:hAnsi="Calibri" w:cs="Calibri"/>
        </w:rPr>
        <w:t xml:space="preserve"> par des </w:t>
      </w:r>
      <w:proofErr w:type="spellStart"/>
      <w:r>
        <w:rPr>
          <w:rFonts w:ascii="Calibri" w:eastAsia="Calibri" w:hAnsi="Calibri" w:cs="Calibri"/>
        </w:rPr>
        <w:t>journalistes</w:t>
      </w:r>
      <w:proofErr w:type="spellEnd"/>
      <w:r>
        <w:rPr>
          <w:rFonts w:ascii="Calibri" w:eastAsia="Calibri" w:hAnsi="Calibri" w:cs="Calibri"/>
        </w:rPr>
        <w:t>.</w:t>
      </w:r>
    </w:p>
    <w:p w14:paraId="721E7249" w14:textId="77777777" w:rsidR="00F2691D" w:rsidRDefault="00000000" w:rsidP="00F2691D">
      <w:pPr>
        <w:pStyle w:val="ListParagraph"/>
        <w:numPr>
          <w:ilvl w:val="0"/>
          <w:numId w:val="1"/>
        </w:numPr>
        <w:spacing w:line="276" w:lineRule="auto"/>
        <w:rPr>
          <w:rFonts w:ascii="Calibri" w:eastAsia="Calibri" w:hAnsi="Calibri" w:cs="Calibri"/>
        </w:rPr>
      </w:pPr>
      <w:r w:rsidRPr="00F2691D">
        <w:rPr>
          <w:rFonts w:ascii="Calibri" w:eastAsia="Calibri" w:hAnsi="Calibri" w:cs="Calibri"/>
        </w:rPr>
        <w:t xml:space="preserve">Quels </w:t>
      </w:r>
      <w:proofErr w:type="spellStart"/>
      <w:r w:rsidRPr="00F2691D">
        <w:rPr>
          <w:rFonts w:ascii="Calibri" w:eastAsia="Calibri" w:hAnsi="Calibri" w:cs="Calibri"/>
        </w:rPr>
        <w:t>sont</w:t>
      </w:r>
      <w:proofErr w:type="spellEnd"/>
      <w:r w:rsidRPr="00F2691D">
        <w:rPr>
          <w:rFonts w:ascii="Calibri" w:eastAsia="Calibri" w:hAnsi="Calibri" w:cs="Calibri"/>
        </w:rPr>
        <w:t xml:space="preserve"> les </w:t>
      </w:r>
      <w:proofErr w:type="spellStart"/>
      <w:r w:rsidRPr="00F2691D">
        <w:rPr>
          <w:rFonts w:ascii="Calibri" w:eastAsia="Calibri" w:hAnsi="Calibri" w:cs="Calibri"/>
        </w:rPr>
        <w:t>risques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r w:rsidRPr="00F2691D">
        <w:rPr>
          <w:rFonts w:ascii="Calibri" w:eastAsia="Calibri" w:hAnsi="Calibri" w:cs="Calibri"/>
        </w:rPr>
        <w:t>liés</w:t>
      </w:r>
      <w:proofErr w:type="spellEnd"/>
      <w:r w:rsidRPr="00F2691D">
        <w:rPr>
          <w:rFonts w:ascii="Calibri" w:eastAsia="Calibri" w:hAnsi="Calibri" w:cs="Calibri"/>
        </w:rPr>
        <w:t xml:space="preserve"> à la </w:t>
      </w:r>
      <w:proofErr w:type="spellStart"/>
      <w:r w:rsidRPr="00F2691D">
        <w:rPr>
          <w:rFonts w:ascii="Calibri" w:eastAsia="Calibri" w:hAnsi="Calibri" w:cs="Calibri"/>
        </w:rPr>
        <w:t>fourniture</w:t>
      </w:r>
      <w:proofErr w:type="spellEnd"/>
      <w:r w:rsidRPr="00F2691D">
        <w:rPr>
          <w:rFonts w:ascii="Calibri" w:eastAsia="Calibri" w:hAnsi="Calibri" w:cs="Calibri"/>
        </w:rPr>
        <w:t xml:space="preserve"> d'un </w:t>
      </w:r>
      <w:proofErr w:type="spellStart"/>
      <w:r w:rsidRPr="00F2691D">
        <w:rPr>
          <w:rFonts w:ascii="Calibri" w:eastAsia="Calibri" w:hAnsi="Calibri" w:cs="Calibri"/>
        </w:rPr>
        <w:t>soutien</w:t>
      </w:r>
      <w:proofErr w:type="spellEnd"/>
      <w:r w:rsidRPr="00F2691D">
        <w:rPr>
          <w:rFonts w:ascii="Calibri" w:eastAsia="Calibri" w:hAnsi="Calibri" w:cs="Calibri"/>
        </w:rPr>
        <w:t xml:space="preserve"> au </w:t>
      </w:r>
      <w:proofErr w:type="spellStart"/>
      <w:r w:rsidRPr="00F2691D">
        <w:rPr>
          <w:rFonts w:ascii="Calibri" w:eastAsia="Calibri" w:hAnsi="Calibri" w:cs="Calibri"/>
        </w:rPr>
        <w:t>prestataire</w:t>
      </w:r>
      <w:proofErr w:type="spellEnd"/>
      <w:r w:rsidRPr="00F2691D">
        <w:rPr>
          <w:rFonts w:ascii="Calibri" w:eastAsia="Calibri" w:hAnsi="Calibri" w:cs="Calibri"/>
        </w:rPr>
        <w:t xml:space="preserve"> de </w:t>
      </w:r>
      <w:proofErr w:type="spellStart"/>
      <w:r w:rsidRPr="00F2691D">
        <w:rPr>
          <w:rFonts w:ascii="Calibri" w:eastAsia="Calibri" w:hAnsi="Calibri" w:cs="Calibri"/>
        </w:rPr>
        <w:t>soins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proofErr w:type="gramStart"/>
      <w:r w:rsidRPr="00F2691D">
        <w:rPr>
          <w:rFonts w:ascii="Calibri" w:eastAsia="Calibri" w:hAnsi="Calibri" w:cs="Calibri"/>
        </w:rPr>
        <w:t>résidentiels</w:t>
      </w:r>
      <w:proofErr w:type="spellEnd"/>
      <w:r w:rsidRPr="00F2691D">
        <w:rPr>
          <w:rFonts w:ascii="Calibri" w:eastAsia="Calibri" w:hAnsi="Calibri" w:cs="Calibri"/>
        </w:rPr>
        <w:t xml:space="preserve"> ?</w:t>
      </w:r>
      <w:proofErr w:type="gramEnd"/>
      <w:r w:rsidRPr="00F2691D">
        <w:rPr>
          <w:rFonts w:ascii="Calibri" w:eastAsia="Calibri" w:hAnsi="Calibri" w:cs="Calibri"/>
        </w:rPr>
        <w:t xml:space="preserve"> Quels </w:t>
      </w:r>
      <w:proofErr w:type="spellStart"/>
      <w:r w:rsidRPr="00F2691D">
        <w:rPr>
          <w:rFonts w:ascii="Calibri" w:eastAsia="Calibri" w:hAnsi="Calibri" w:cs="Calibri"/>
        </w:rPr>
        <w:t>sont</w:t>
      </w:r>
      <w:proofErr w:type="spellEnd"/>
      <w:r w:rsidRPr="00F2691D">
        <w:rPr>
          <w:rFonts w:ascii="Calibri" w:eastAsia="Calibri" w:hAnsi="Calibri" w:cs="Calibri"/>
        </w:rPr>
        <w:t xml:space="preserve"> les </w:t>
      </w:r>
      <w:proofErr w:type="spellStart"/>
      <w:proofErr w:type="gramStart"/>
      <w:r w:rsidRPr="00F2691D">
        <w:rPr>
          <w:rFonts w:ascii="Calibri" w:eastAsia="Calibri" w:hAnsi="Calibri" w:cs="Calibri"/>
        </w:rPr>
        <w:t>risques</w:t>
      </w:r>
      <w:proofErr w:type="spellEnd"/>
      <w:r w:rsidRPr="00F2691D">
        <w:rPr>
          <w:rFonts w:ascii="Calibri" w:eastAsia="Calibri" w:hAnsi="Calibri" w:cs="Calibri"/>
        </w:rPr>
        <w:t xml:space="preserve">  de</w:t>
      </w:r>
      <w:proofErr w:type="gramEnd"/>
      <w:r w:rsidRPr="00F2691D">
        <w:rPr>
          <w:rFonts w:ascii="Calibri" w:eastAsia="Calibri" w:hAnsi="Calibri" w:cs="Calibri"/>
        </w:rPr>
        <w:t xml:space="preserve"> ne pas </w:t>
      </w:r>
      <w:proofErr w:type="spellStart"/>
      <w:r w:rsidRPr="00F2691D">
        <w:rPr>
          <w:rFonts w:ascii="Calibri" w:eastAsia="Calibri" w:hAnsi="Calibri" w:cs="Calibri"/>
        </w:rPr>
        <w:t>fournir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r w:rsidRPr="00F2691D">
        <w:rPr>
          <w:rFonts w:ascii="Calibri" w:eastAsia="Calibri" w:hAnsi="Calibri" w:cs="Calibri"/>
        </w:rPr>
        <w:t>ce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proofErr w:type="gramStart"/>
      <w:r w:rsidRPr="00F2691D">
        <w:rPr>
          <w:rFonts w:ascii="Calibri" w:eastAsia="Calibri" w:hAnsi="Calibri" w:cs="Calibri"/>
        </w:rPr>
        <w:t>soutien</w:t>
      </w:r>
      <w:proofErr w:type="spellEnd"/>
      <w:r w:rsidRPr="00F2691D">
        <w:rPr>
          <w:rFonts w:ascii="Calibri" w:eastAsia="Calibri" w:hAnsi="Calibri" w:cs="Calibri"/>
        </w:rPr>
        <w:t xml:space="preserve"> ?</w:t>
      </w:r>
      <w:proofErr w:type="gramEnd"/>
    </w:p>
    <w:p w14:paraId="5F5D2731" w14:textId="6AB30D9F" w:rsidR="00D67A8C" w:rsidRPr="00F2691D" w:rsidRDefault="00000000" w:rsidP="00F2691D">
      <w:pPr>
        <w:pStyle w:val="ListParagraph"/>
        <w:numPr>
          <w:ilvl w:val="0"/>
          <w:numId w:val="1"/>
        </w:numPr>
        <w:spacing w:line="276" w:lineRule="auto"/>
        <w:rPr>
          <w:rFonts w:ascii="Calibri" w:eastAsia="Calibri" w:hAnsi="Calibri" w:cs="Calibri"/>
        </w:rPr>
      </w:pPr>
      <w:proofErr w:type="gramStart"/>
      <w:r w:rsidRPr="00F2691D">
        <w:rPr>
          <w:rFonts w:ascii="Calibri" w:eastAsia="Calibri" w:hAnsi="Calibri" w:cs="Calibri"/>
        </w:rPr>
        <w:t xml:space="preserve">Que  </w:t>
      </w:r>
      <w:proofErr w:type="spellStart"/>
      <w:r w:rsidRPr="00F2691D">
        <w:rPr>
          <w:rFonts w:ascii="Calibri" w:eastAsia="Calibri" w:hAnsi="Calibri" w:cs="Calibri"/>
        </w:rPr>
        <w:t>pouvez</w:t>
      </w:r>
      <w:proofErr w:type="spellEnd"/>
      <w:proofErr w:type="gramEnd"/>
      <w:r w:rsidRPr="00F2691D">
        <w:rPr>
          <w:rFonts w:ascii="Calibri" w:eastAsia="Calibri" w:hAnsi="Calibri" w:cs="Calibri"/>
        </w:rPr>
        <w:t xml:space="preserve">-vous faire pour </w:t>
      </w:r>
      <w:proofErr w:type="spellStart"/>
      <w:r w:rsidRPr="00F2691D">
        <w:rPr>
          <w:rFonts w:ascii="Calibri" w:eastAsia="Calibri" w:hAnsi="Calibri" w:cs="Calibri"/>
        </w:rPr>
        <w:t>atténuer</w:t>
      </w:r>
      <w:proofErr w:type="spellEnd"/>
      <w:r w:rsidRPr="00F2691D">
        <w:rPr>
          <w:rFonts w:ascii="Calibri" w:eastAsia="Calibri" w:hAnsi="Calibri" w:cs="Calibri"/>
        </w:rPr>
        <w:t xml:space="preserve"> les </w:t>
      </w:r>
      <w:proofErr w:type="spellStart"/>
      <w:r w:rsidRPr="00F2691D">
        <w:rPr>
          <w:rFonts w:ascii="Calibri" w:eastAsia="Calibri" w:hAnsi="Calibri" w:cs="Calibri"/>
        </w:rPr>
        <w:t>risques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r w:rsidRPr="00F2691D">
        <w:rPr>
          <w:rFonts w:ascii="Calibri" w:eastAsia="Calibri" w:hAnsi="Calibri" w:cs="Calibri"/>
        </w:rPr>
        <w:t>associés</w:t>
      </w:r>
      <w:proofErr w:type="spellEnd"/>
      <w:r w:rsidRPr="00F2691D">
        <w:rPr>
          <w:rFonts w:ascii="Calibri" w:eastAsia="Calibri" w:hAnsi="Calibri" w:cs="Calibri"/>
        </w:rPr>
        <w:t xml:space="preserve"> à la </w:t>
      </w:r>
      <w:proofErr w:type="spellStart"/>
      <w:r w:rsidRPr="00F2691D">
        <w:rPr>
          <w:rFonts w:ascii="Calibri" w:eastAsia="Calibri" w:hAnsi="Calibri" w:cs="Calibri"/>
        </w:rPr>
        <w:t>fourniture</w:t>
      </w:r>
      <w:proofErr w:type="spellEnd"/>
      <w:r w:rsidRPr="00F2691D">
        <w:rPr>
          <w:rFonts w:ascii="Calibri" w:eastAsia="Calibri" w:hAnsi="Calibri" w:cs="Calibri"/>
        </w:rPr>
        <w:t xml:space="preserve"> de </w:t>
      </w:r>
      <w:proofErr w:type="spellStart"/>
      <w:r w:rsidRPr="00F2691D">
        <w:rPr>
          <w:rFonts w:ascii="Calibri" w:eastAsia="Calibri" w:hAnsi="Calibri" w:cs="Calibri"/>
        </w:rPr>
        <w:t>ce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proofErr w:type="gramStart"/>
      <w:r w:rsidRPr="00F2691D">
        <w:rPr>
          <w:rFonts w:ascii="Calibri" w:eastAsia="Calibri" w:hAnsi="Calibri" w:cs="Calibri"/>
        </w:rPr>
        <w:t>soutien</w:t>
      </w:r>
      <w:proofErr w:type="spellEnd"/>
      <w:r w:rsidRPr="00F2691D">
        <w:rPr>
          <w:rFonts w:ascii="Calibri" w:eastAsia="Calibri" w:hAnsi="Calibri" w:cs="Calibri"/>
        </w:rPr>
        <w:t xml:space="preserve"> ?</w:t>
      </w:r>
      <w:proofErr w:type="gramEnd"/>
      <w:r w:rsidRPr="00F2691D">
        <w:rPr>
          <w:rFonts w:ascii="Calibri" w:eastAsia="Calibri" w:hAnsi="Calibri" w:cs="Calibri"/>
        </w:rPr>
        <w:t xml:space="preserve"> Avec qui </w:t>
      </w:r>
      <w:proofErr w:type="spellStart"/>
      <w:r w:rsidRPr="00F2691D">
        <w:rPr>
          <w:rFonts w:ascii="Calibri" w:eastAsia="Calibri" w:hAnsi="Calibri" w:cs="Calibri"/>
        </w:rPr>
        <w:t>devrez</w:t>
      </w:r>
      <w:proofErr w:type="spellEnd"/>
      <w:r w:rsidRPr="00F2691D">
        <w:rPr>
          <w:rFonts w:ascii="Calibri" w:eastAsia="Calibri" w:hAnsi="Calibri" w:cs="Calibri"/>
        </w:rPr>
        <w:t xml:space="preserve">-vous </w:t>
      </w:r>
      <w:proofErr w:type="spellStart"/>
      <w:r w:rsidRPr="00F2691D">
        <w:rPr>
          <w:rFonts w:ascii="Calibri" w:eastAsia="Calibri" w:hAnsi="Calibri" w:cs="Calibri"/>
        </w:rPr>
        <w:t>collaborer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r w:rsidRPr="00F2691D">
        <w:rPr>
          <w:rFonts w:ascii="Calibri" w:eastAsia="Calibri" w:hAnsi="Calibri" w:cs="Calibri"/>
        </w:rPr>
        <w:t>ou</w:t>
      </w:r>
      <w:proofErr w:type="spellEnd"/>
      <w:r w:rsidRPr="00F2691D">
        <w:rPr>
          <w:rFonts w:ascii="Calibri" w:eastAsia="Calibri" w:hAnsi="Calibri" w:cs="Calibri"/>
        </w:rPr>
        <w:t xml:space="preserve"> vous </w:t>
      </w:r>
      <w:proofErr w:type="spellStart"/>
      <w:r w:rsidRPr="00F2691D">
        <w:rPr>
          <w:rFonts w:ascii="Calibri" w:eastAsia="Calibri" w:hAnsi="Calibri" w:cs="Calibri"/>
        </w:rPr>
        <w:t>coordonner</w:t>
      </w:r>
      <w:proofErr w:type="spellEnd"/>
      <w:r w:rsidRPr="00F2691D">
        <w:rPr>
          <w:rFonts w:ascii="Calibri" w:eastAsia="Calibri" w:hAnsi="Calibri" w:cs="Calibri"/>
        </w:rPr>
        <w:t xml:space="preserve"> pour </w:t>
      </w:r>
      <w:proofErr w:type="spellStart"/>
      <w:r w:rsidRPr="00F2691D">
        <w:rPr>
          <w:rFonts w:ascii="Calibri" w:eastAsia="Calibri" w:hAnsi="Calibri" w:cs="Calibri"/>
        </w:rPr>
        <w:t>élaborer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r w:rsidRPr="00F2691D">
        <w:rPr>
          <w:rFonts w:ascii="Calibri" w:eastAsia="Calibri" w:hAnsi="Calibri" w:cs="Calibri"/>
        </w:rPr>
        <w:t>une</w:t>
      </w:r>
      <w:proofErr w:type="spellEnd"/>
      <w:r w:rsidRPr="00F2691D">
        <w:rPr>
          <w:rFonts w:ascii="Calibri" w:eastAsia="Calibri" w:hAnsi="Calibri" w:cs="Calibri"/>
        </w:rPr>
        <w:t xml:space="preserve"> </w:t>
      </w:r>
      <w:proofErr w:type="spellStart"/>
      <w:proofErr w:type="gramStart"/>
      <w:r w:rsidRPr="00F2691D">
        <w:rPr>
          <w:rFonts w:ascii="Calibri" w:eastAsia="Calibri" w:hAnsi="Calibri" w:cs="Calibri"/>
        </w:rPr>
        <w:t>réponse</w:t>
      </w:r>
      <w:proofErr w:type="spellEnd"/>
      <w:r w:rsidRPr="00F2691D">
        <w:rPr>
          <w:rFonts w:ascii="Calibri" w:eastAsia="Calibri" w:hAnsi="Calibri" w:cs="Calibri"/>
        </w:rPr>
        <w:t xml:space="preserve"> ?</w:t>
      </w:r>
      <w:proofErr w:type="gramEnd"/>
    </w:p>
    <w:p w14:paraId="356DF196" w14:textId="77777777" w:rsidR="00F2691D" w:rsidRDefault="00F2691D" w:rsidP="00F2691D">
      <w:pPr>
        <w:spacing w:line="276" w:lineRule="auto"/>
        <w:ind w:left="720"/>
        <w:rPr>
          <w:rFonts w:ascii="Calibri" w:eastAsia="Calibri" w:hAnsi="Calibri" w:cs="Calibri"/>
        </w:rPr>
      </w:pPr>
    </w:p>
    <w:p w14:paraId="13B572AC" w14:textId="77777777" w:rsidR="00D67A8C" w:rsidRDefault="00000000">
      <w:pPr>
        <w:spacing w:line="276" w:lineRule="auto"/>
        <w:jc w:val="both"/>
      </w:pPr>
      <w:r>
        <w:rPr>
          <w:rFonts w:ascii="Calibri" w:eastAsia="Calibri" w:hAnsi="Calibri" w:cs="Calibri"/>
          <w:b/>
          <w:i/>
        </w:rPr>
        <w:t xml:space="preserve">Vous </w:t>
      </w:r>
      <w:proofErr w:type="spellStart"/>
      <w:r>
        <w:rPr>
          <w:rFonts w:ascii="Calibri" w:eastAsia="Calibri" w:hAnsi="Calibri" w:cs="Calibri"/>
          <w:b/>
          <w:i/>
        </w:rPr>
        <w:t>devez</w:t>
      </w:r>
      <w:proofErr w:type="spellEnd"/>
      <w:r>
        <w:rPr>
          <w:rFonts w:ascii="Calibri" w:eastAsia="Calibri" w:hAnsi="Calibri" w:cs="Calibri"/>
          <w:b/>
          <w:i/>
        </w:rPr>
        <w:t xml:space="preserve"> </w:t>
      </w:r>
      <w:proofErr w:type="spellStart"/>
      <w:r>
        <w:rPr>
          <w:rFonts w:ascii="Calibri" w:eastAsia="Calibri" w:hAnsi="Calibri" w:cs="Calibri"/>
          <w:b/>
          <w:i/>
        </w:rPr>
        <w:t>développer</w:t>
      </w:r>
      <w:proofErr w:type="spellEnd"/>
      <w:r>
        <w:rPr>
          <w:rFonts w:ascii="Calibri" w:eastAsia="Calibri" w:hAnsi="Calibri" w:cs="Calibri"/>
          <w:b/>
          <w:i/>
        </w:rPr>
        <w:t xml:space="preserve"> </w:t>
      </w:r>
      <w:proofErr w:type="spellStart"/>
      <w:r>
        <w:rPr>
          <w:rFonts w:ascii="Calibri" w:eastAsia="Calibri" w:hAnsi="Calibri" w:cs="Calibri"/>
          <w:b/>
          <w:i/>
        </w:rPr>
        <w:t>une</w:t>
      </w:r>
      <w:proofErr w:type="spellEnd"/>
      <w:r>
        <w:rPr>
          <w:rFonts w:ascii="Calibri" w:eastAsia="Calibri" w:hAnsi="Calibri" w:cs="Calibri"/>
          <w:b/>
          <w:i/>
        </w:rPr>
        <w:t xml:space="preserve"> </w:t>
      </w:r>
      <w:proofErr w:type="spellStart"/>
      <w:r>
        <w:rPr>
          <w:rFonts w:ascii="Calibri" w:eastAsia="Calibri" w:hAnsi="Calibri" w:cs="Calibri"/>
          <w:b/>
          <w:i/>
        </w:rPr>
        <w:t>réponse</w:t>
      </w:r>
      <w:proofErr w:type="spellEnd"/>
      <w:r>
        <w:rPr>
          <w:rFonts w:ascii="Calibri" w:eastAsia="Calibri" w:hAnsi="Calibri" w:cs="Calibri"/>
          <w:b/>
          <w:i/>
        </w:rPr>
        <w:t xml:space="preserve"> </w:t>
      </w:r>
      <w:proofErr w:type="spellStart"/>
      <w:r>
        <w:rPr>
          <w:rFonts w:ascii="Calibri" w:eastAsia="Calibri" w:hAnsi="Calibri" w:cs="Calibri"/>
          <w:b/>
          <w:i/>
        </w:rPr>
        <w:t>urgente</w:t>
      </w:r>
      <w:proofErr w:type="spellEnd"/>
      <w:r>
        <w:rPr>
          <w:rFonts w:ascii="Calibri" w:eastAsia="Calibri" w:hAnsi="Calibri" w:cs="Calibri"/>
          <w:b/>
          <w:i/>
        </w:rPr>
        <w:t xml:space="preserve"> – </w:t>
      </w:r>
      <w:proofErr w:type="spellStart"/>
      <w:r>
        <w:rPr>
          <w:rFonts w:ascii="Calibri" w:eastAsia="Calibri" w:hAnsi="Calibri" w:cs="Calibri"/>
          <w:i/>
        </w:rPr>
        <w:t>travaillez</w:t>
      </w:r>
      <w:proofErr w:type="spellEnd"/>
      <w:r>
        <w:rPr>
          <w:rFonts w:ascii="Calibri" w:eastAsia="Calibri" w:hAnsi="Calibri" w:cs="Calibri"/>
          <w:i/>
        </w:rPr>
        <w:t xml:space="preserve"> à </w:t>
      </w:r>
      <w:proofErr w:type="spellStart"/>
      <w:r>
        <w:rPr>
          <w:rFonts w:ascii="Calibri" w:eastAsia="Calibri" w:hAnsi="Calibri" w:cs="Calibri"/>
          <w:i/>
        </w:rPr>
        <w:t>partir</w:t>
      </w:r>
      <w:proofErr w:type="spellEnd"/>
      <w:r>
        <w:rPr>
          <w:rFonts w:ascii="Calibri" w:eastAsia="Calibri" w:hAnsi="Calibri" w:cs="Calibri"/>
          <w:i/>
        </w:rPr>
        <w:t xml:space="preserve"> des questions et </w:t>
      </w:r>
      <w:proofErr w:type="spellStart"/>
      <w:r>
        <w:rPr>
          <w:rFonts w:ascii="Calibri" w:eastAsia="Calibri" w:hAnsi="Calibri" w:cs="Calibri"/>
          <w:i/>
        </w:rPr>
        <w:t>développez</w:t>
      </w:r>
      <w:proofErr w:type="spellEnd"/>
      <w:r>
        <w:rPr>
          <w:rFonts w:ascii="Calibri" w:eastAsia="Calibri" w:hAnsi="Calibri" w:cs="Calibri"/>
          <w:i/>
        </w:rPr>
        <w:t xml:space="preserve"> </w:t>
      </w:r>
      <w:proofErr w:type="gramStart"/>
      <w:r>
        <w:rPr>
          <w:rFonts w:ascii="Calibri" w:eastAsia="Calibri" w:hAnsi="Calibri" w:cs="Calibri"/>
          <w:i/>
        </w:rPr>
        <w:t>un plan</w:t>
      </w:r>
      <w:proofErr w:type="gramEnd"/>
      <w:r>
        <w:rPr>
          <w:rFonts w:ascii="Calibri" w:eastAsia="Calibri" w:hAnsi="Calibri" w:cs="Calibri"/>
          <w:i/>
        </w:rPr>
        <w:t xml:space="preserve"> </w:t>
      </w:r>
      <w:proofErr w:type="spellStart"/>
      <w:r>
        <w:rPr>
          <w:rFonts w:ascii="Calibri" w:eastAsia="Calibri" w:hAnsi="Calibri" w:cs="Calibri"/>
          <w:i/>
        </w:rPr>
        <w:t>d'action</w:t>
      </w:r>
      <w:proofErr w:type="spellEnd"/>
      <w:r>
        <w:rPr>
          <w:rFonts w:ascii="Calibri" w:eastAsia="Calibri" w:hAnsi="Calibri" w:cs="Calibri"/>
          <w:i/>
        </w:rPr>
        <w:t xml:space="preserve"> </w:t>
      </w:r>
      <w:proofErr w:type="spellStart"/>
      <w:r>
        <w:rPr>
          <w:rFonts w:ascii="Calibri" w:eastAsia="Calibri" w:hAnsi="Calibri" w:cs="Calibri"/>
          <w:i/>
        </w:rPr>
        <w:t>fondé</w:t>
      </w:r>
      <w:proofErr w:type="spellEnd"/>
      <w:r>
        <w:rPr>
          <w:rFonts w:ascii="Calibri" w:eastAsia="Calibri" w:hAnsi="Calibri" w:cs="Calibri"/>
          <w:i/>
        </w:rPr>
        <w:t xml:space="preserve"> sur </w:t>
      </w:r>
      <w:proofErr w:type="spellStart"/>
      <w:r>
        <w:rPr>
          <w:rFonts w:ascii="Calibri" w:eastAsia="Calibri" w:hAnsi="Calibri" w:cs="Calibri"/>
          <w:i/>
        </w:rPr>
        <w:t>vos</w:t>
      </w:r>
      <w:proofErr w:type="spellEnd"/>
      <w:r>
        <w:rPr>
          <w:rFonts w:ascii="Calibri" w:eastAsia="Calibri" w:hAnsi="Calibri" w:cs="Calibri"/>
          <w:i/>
        </w:rPr>
        <w:t xml:space="preserve"> </w:t>
      </w:r>
      <w:proofErr w:type="spellStart"/>
      <w:r>
        <w:rPr>
          <w:rFonts w:ascii="Calibri" w:eastAsia="Calibri" w:hAnsi="Calibri" w:cs="Calibri"/>
          <w:i/>
        </w:rPr>
        <w:t>réponses</w:t>
      </w:r>
      <w:proofErr w:type="spellEnd"/>
      <w:r>
        <w:rPr>
          <w:rFonts w:ascii="Calibri" w:eastAsia="Calibri" w:hAnsi="Calibri" w:cs="Calibri"/>
          <w:i/>
        </w:rPr>
        <w:t>.</w:t>
      </w:r>
    </w:p>
    <w:p w14:paraId="32FCEB3B" w14:textId="77777777" w:rsidR="00D67A8C" w:rsidRDefault="00000000">
      <w:pPr>
        <w:spacing w:line="276" w:lineRule="auto"/>
        <w:jc w:val="both"/>
      </w:pPr>
      <w:proofErr w:type="spellStart"/>
      <w:r>
        <w:rPr>
          <w:rFonts w:ascii="Calibri" w:eastAsia="Calibri" w:hAnsi="Calibri" w:cs="Calibri"/>
          <w:b/>
          <w:i/>
        </w:rPr>
        <w:t>Utilisez</w:t>
      </w:r>
      <w:proofErr w:type="spellEnd"/>
      <w:r>
        <w:rPr>
          <w:rFonts w:ascii="Calibri" w:eastAsia="Calibri" w:hAnsi="Calibri" w:cs="Calibri"/>
          <w:i/>
        </w:rPr>
        <w:t xml:space="preserve"> </w:t>
      </w:r>
      <w:proofErr w:type="spellStart"/>
      <w:r>
        <w:rPr>
          <w:rFonts w:ascii="Calibri" w:eastAsia="Calibri" w:hAnsi="Calibri" w:cs="Calibri"/>
          <w:i/>
        </w:rPr>
        <w:t>l'Outil</w:t>
      </w:r>
      <w:proofErr w:type="spellEnd"/>
      <w:r>
        <w:rPr>
          <w:rFonts w:ascii="Calibri" w:eastAsia="Calibri" w:hAnsi="Calibri" w:cs="Calibri"/>
          <w:i/>
        </w:rPr>
        <w:t xml:space="preserve"> 47 – Standards pour les </w:t>
      </w:r>
      <w:proofErr w:type="spellStart"/>
      <w:r>
        <w:rPr>
          <w:rFonts w:ascii="Calibri" w:eastAsia="Calibri" w:hAnsi="Calibri" w:cs="Calibri"/>
          <w:i/>
        </w:rPr>
        <w:t>soins</w:t>
      </w:r>
      <w:proofErr w:type="spellEnd"/>
      <w:r>
        <w:rPr>
          <w:rFonts w:ascii="Calibri" w:eastAsia="Calibri" w:hAnsi="Calibri" w:cs="Calibri"/>
          <w:i/>
        </w:rPr>
        <w:t xml:space="preserve"> </w:t>
      </w:r>
      <w:proofErr w:type="spellStart"/>
      <w:r>
        <w:rPr>
          <w:rFonts w:ascii="Calibri" w:eastAsia="Calibri" w:hAnsi="Calibri" w:cs="Calibri"/>
          <w:i/>
        </w:rPr>
        <w:t>temporaires</w:t>
      </w:r>
      <w:proofErr w:type="spellEnd"/>
      <w:r>
        <w:rPr>
          <w:rFonts w:ascii="Calibri" w:eastAsia="Calibri" w:hAnsi="Calibri" w:cs="Calibri"/>
          <w:i/>
        </w:rPr>
        <w:t xml:space="preserve"> </w:t>
      </w:r>
      <w:r>
        <w:rPr>
          <w:rFonts w:ascii="Calibri" w:eastAsia="Calibri" w:hAnsi="Calibri" w:cs="Calibri"/>
        </w:rPr>
        <w:t xml:space="preserve">pour vous aider dans </w:t>
      </w:r>
      <w:proofErr w:type="spellStart"/>
      <w:r>
        <w:rPr>
          <w:rFonts w:ascii="Calibri" w:eastAsia="Calibri" w:hAnsi="Calibri" w:cs="Calibri"/>
        </w:rPr>
        <w:t>cette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activité</w:t>
      </w:r>
      <w:proofErr w:type="spellEnd"/>
      <w:r>
        <w:rPr>
          <w:rFonts w:ascii="Calibri" w:eastAsia="Calibri" w:hAnsi="Calibri" w:cs="Calibri"/>
        </w:rPr>
        <w:t xml:space="preserve">. </w:t>
      </w:r>
    </w:p>
    <w:sectPr w:rsidR="00D67A8C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B672FC" w14:textId="77777777" w:rsidR="00023EBE" w:rsidRDefault="00023EBE">
      <w:pPr>
        <w:spacing w:after="0" w:line="240" w:lineRule="auto"/>
      </w:pPr>
      <w:r>
        <w:separator/>
      </w:r>
    </w:p>
  </w:endnote>
  <w:endnote w:type="continuationSeparator" w:id="0">
    <w:p w14:paraId="42A8AAEF" w14:textId="77777777" w:rsidR="00023EBE" w:rsidRDefault="00023E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DD33C39-D3F9-3A4A-AD27-CACDB886A357}"/>
    <w:embedBold r:id="rId2" w:fontKey="{2BB01743-394C-2344-93F8-873015E7F2FD}"/>
    <w:embedItalic r:id="rId3" w:fontKey="{DBBD7DE1-5620-9447-953A-42D3AD4AAC14}"/>
    <w:embedBoldItalic r:id="rId4" w:fontKey="{2D3A90DD-B7B4-FE47-9268-E3FD0FE6F795}"/>
  </w:font>
  <w:font w:name="Helvetica Neue Light">
    <w:panose1 w:val="02000403000000020004"/>
    <w:charset w:val="00"/>
    <w:family w:val="auto"/>
    <w:pitch w:val="variable"/>
    <w:sig w:usb0="A00002FF" w:usb1="5000205B" w:usb2="00000002" w:usb3="00000000" w:csb0="00000007" w:csb1="00000000"/>
    <w:embedBold r:id="rId6" w:fontKey="{22D414EE-B612-B04A-B43C-C061C6B92A7C}"/>
    <w:embedBoldItalic r:id="rId8" w:fontKey="{34B9D022-DCFD-1B46-AD19-508B01F2A0F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B489E9D5-8C14-874D-98D8-EF5EBC53C49A}"/>
    <w:embedBold r:id="rId10" w:fontKey="{F8F5DD97-1958-3B4F-9F2C-C773F0E918B1}"/>
    <w:embedItalic r:id="rId11" w:fontKey="{50BAC207-B363-FA40-957C-14C150B5DF53}"/>
    <w:embedBoldItalic r:id="rId12" w:fontKey="{1172AF0F-0BE3-3942-BD79-D283A671FAA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Headings CS)"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6" w:fontKey="{70C71CA9-30F2-5B43-8385-6544013FDE39}"/>
    <w:embedBold r:id="rId17" w:fontKey="{54A5B330-5C76-7B41-BA0B-502EBC014E62}"/>
    <w:embedBoldItalic r:id="rId18" w:fontKey="{0D119C34-31E4-3640-9AB8-C94007C0B563}"/>
  </w:font>
  <w:font w:name="Helvetica Neue Medium">
    <w:panose1 w:val="020B0604020202020204"/>
    <w:charset w:val="4D"/>
    <w:family w:val="swiss"/>
    <w:pitch w:val="variable"/>
    <w:sig w:usb0="A00002FF" w:usb1="5000205B" w:usb2="00000002" w:usb3="00000000" w:csb0="0000009B" w:csb1="00000000"/>
    <w:embedBold r:id="rId19" w:fontKey="{B96AF8E1-0AEE-AD41-95D4-11B58738F2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0" w:fontKey="{3E8876B2-F220-F645-823C-8A1D4FA85565}"/>
    <w:embedBold r:id="rId21" w:fontKey="{F68BF75D-91EB-374C-99DB-81A654765AEA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  <w:embedRegular r:id="rId22" w:fontKey="{AB853126-A33E-B243-885E-97F1DD684353}"/>
    <w:embedBold r:id="rId23" w:fontKey="{9DBDA27F-E601-C345-B569-302F8BD6B6F0}"/>
    <w:embedItalic r:id="rId24" w:fontKey="{2E6D2FA4-B05A-8748-984F-E518875D0B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B9B5" w14:textId="77777777" w:rsidR="00D67A8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right="360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2F9C5" w14:textId="77777777" w:rsidR="00D67A8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2691D">
      <w:rPr>
        <w:noProof/>
        <w:color w:val="000000"/>
      </w:rPr>
      <w:t>1</w:t>
    </w:r>
    <w:r>
      <w:rPr>
        <w:color w:val="000000"/>
      </w:rPr>
      <w:fldChar w:fldCharType="end"/>
    </w:r>
  </w:p>
  <w:p w14:paraId="5634DB86" w14:textId="77777777" w:rsidR="00D67A8C" w:rsidRDefault="00D67A8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2A1A1C" w14:textId="77777777" w:rsidR="00023EBE" w:rsidRDefault="00023EBE">
      <w:pPr>
        <w:spacing w:after="0" w:line="240" w:lineRule="auto"/>
      </w:pPr>
      <w:r>
        <w:separator/>
      </w:r>
    </w:p>
  </w:footnote>
  <w:footnote w:type="continuationSeparator" w:id="0">
    <w:p w14:paraId="783EEDAD" w14:textId="77777777" w:rsidR="00023EBE" w:rsidRDefault="00023E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40654" w14:textId="77777777" w:rsidR="00D67A8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noProof/>
        <w:color w:val="000000"/>
        <w:sz w:val="20"/>
        <w:szCs w:val="20"/>
      </w:rPr>
      <w:drawing>
        <wp:anchor distT="0" distB="0" distL="114300" distR="114300" simplePos="0" relativeHeight="251659264" behindDoc="0" locked="0" layoutInCell="1" hidden="0" allowOverlap="1" wp14:anchorId="763064E4" wp14:editId="399B7BBC">
          <wp:simplePos x="0" y="0"/>
          <wp:positionH relativeFrom="margin">
            <wp:posOffset>4418330</wp:posOffset>
          </wp:positionH>
          <wp:positionV relativeFrom="margin">
            <wp:posOffset>-934718</wp:posOffset>
          </wp:positionV>
          <wp:extent cx="2290445" cy="870585"/>
          <wp:effectExtent l="0" t="0" r="0" b="0"/>
          <wp:wrapSquare wrapText="bothSides" distT="0" distB="0" distL="114300" distR="114300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90445" cy="8705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color w:val="000000"/>
        <w:sz w:val="20"/>
        <w:szCs w:val="20"/>
      </w:rPr>
      <w:t>ENAS FDF</w:t>
    </w:r>
  </w:p>
  <w:p w14:paraId="09B3B7AF" w14:textId="77777777" w:rsidR="00D67A8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Module 3.3 – Travail de Groupe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A1E05F" w14:textId="27AADA03" w:rsidR="00D67A8C" w:rsidRDefault="00F2691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noProof/>
        <w:color w:val="000000"/>
        <w:sz w:val="20"/>
        <w:szCs w:val="20"/>
      </w:rPr>
      <w:drawing>
        <wp:anchor distT="0" distB="0" distL="114300" distR="114300" simplePos="0" relativeHeight="251661312" behindDoc="1" locked="0" layoutInCell="1" allowOverlap="1" wp14:anchorId="7F0F9514" wp14:editId="5B8978A7">
          <wp:simplePos x="0" y="0"/>
          <wp:positionH relativeFrom="column">
            <wp:posOffset>4447025</wp:posOffset>
          </wp:positionH>
          <wp:positionV relativeFrom="paragraph">
            <wp:posOffset>-420397</wp:posOffset>
          </wp:positionV>
          <wp:extent cx="2176903" cy="826851"/>
          <wp:effectExtent l="0" t="0" r="0" b="0"/>
          <wp:wrapNone/>
          <wp:docPr id="1237841088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7841088" name="Picture 1" descr="A black background with blue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5118" cy="8299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rPr>
        <w:rFonts w:ascii="Calibri" w:eastAsia="Calibri" w:hAnsi="Calibri" w:cs="Calibri"/>
        <w:sz w:val="20"/>
        <w:szCs w:val="20"/>
      </w:rPr>
      <w:t xml:space="preserve">Formation des </w:t>
    </w:r>
    <w:proofErr w:type="spellStart"/>
    <w:r w:rsidR="00000000">
      <w:rPr>
        <w:rFonts w:ascii="Calibri" w:eastAsia="Calibri" w:hAnsi="Calibri" w:cs="Calibri"/>
        <w:sz w:val="20"/>
        <w:szCs w:val="20"/>
      </w:rPr>
      <w:t>Formateurs</w:t>
    </w:r>
    <w:proofErr w:type="spellEnd"/>
    <w:r w:rsidR="00000000">
      <w:rPr>
        <w:rFonts w:ascii="Calibri" w:eastAsia="Calibri" w:hAnsi="Calibri" w:cs="Calibri"/>
        <w:sz w:val="20"/>
        <w:szCs w:val="20"/>
      </w:rPr>
      <w:t xml:space="preserve"> sur les </w:t>
    </w:r>
    <w:r w:rsidR="00000000">
      <w:rPr>
        <w:rFonts w:ascii="Calibri" w:eastAsia="Calibri" w:hAnsi="Calibri" w:cs="Calibri"/>
        <w:color w:val="000000"/>
        <w:sz w:val="20"/>
        <w:szCs w:val="20"/>
      </w:rPr>
      <w:t>ENA</w:t>
    </w:r>
    <w:r w:rsidR="00000000">
      <w:rPr>
        <w:rFonts w:ascii="Calibri" w:eastAsia="Calibri" w:hAnsi="Calibri" w:cs="Calibri"/>
        <w:sz w:val="20"/>
        <w:szCs w:val="20"/>
      </w:rPr>
      <w:t>S</w:t>
    </w:r>
  </w:p>
  <w:p w14:paraId="7E294FE9" w14:textId="77777777" w:rsidR="00D67A8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Module 3.3 – Travail de Groupe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3F56E20"/>
    <w:multiLevelType w:val="hybridMultilevel"/>
    <w:tmpl w:val="66BE12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98297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1"/>
  <w:embedTrueTypeFonts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7A8C"/>
    <w:rsid w:val="00023EBE"/>
    <w:rsid w:val="005A0368"/>
    <w:rsid w:val="00D67A8C"/>
    <w:rsid w:val="00F26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D0A8832"/>
  <w15:docId w15:val="{904C1B34-359F-FF46-AB42-8E7F2A640B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 Light" w:eastAsia="Helvetica Neue Light" w:hAnsi="Helvetica Neue Light" w:cs="Helvetica Neue Light"/>
        <w:sz w:val="22"/>
        <w:szCs w:val="22"/>
        <w:lang w:val="en" w:eastAsia="en-US" w:bidi="ar-SA"/>
      </w:rPr>
    </w:rPrDefault>
    <w:pPrDefault>
      <w:pPr>
        <w:spacing w:after="200"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bottom w:val="single" w:sz="6" w:space="1" w:color="0388C5"/>
      </w:pBdr>
      <w:spacing w:before="480" w:after="240" w:line="240" w:lineRule="auto"/>
      <w:outlineLvl w:val="0"/>
    </w:pPr>
    <w:rPr>
      <w:rFonts w:ascii="Calibri" w:eastAsia="Calibri" w:hAnsi="Calibri" w:cs="Calibri"/>
      <w:smallCaps/>
      <w:color w:val="0388C5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spacing w:after="120" w:line="240" w:lineRule="auto"/>
      <w:outlineLvl w:val="1"/>
    </w:pPr>
    <w:rPr>
      <w:rFonts w:ascii="Calibri" w:eastAsia="Calibri" w:hAnsi="Calibri" w:cs="Calibri"/>
      <w:b/>
      <w:color w:val="405D7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outlineLvl w:val="2"/>
    </w:pPr>
    <w:rPr>
      <w:rFonts w:ascii="Calibri" w:eastAsia="Calibri" w:hAnsi="Calibri" w:cs="Calibri"/>
      <w:b/>
      <w:color w:val="7F9EBB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i/>
      <w:color w:val="405D7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20" w:after="120" w:line="240" w:lineRule="auto"/>
      <w:jc w:val="center"/>
      <w:outlineLvl w:val="4"/>
    </w:pPr>
    <w:rPr>
      <w:b/>
      <w:color w:val="FFFFFF"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 w:line="240" w:lineRule="auto"/>
      <w:outlineLvl w:val="5"/>
    </w:pPr>
    <w:rPr>
      <w:rFonts w:ascii="Calibri" w:eastAsia="Calibri" w:hAnsi="Calibri" w:cs="Calibri"/>
      <w:b/>
      <w:i/>
      <w:color w:val="000000"/>
    </w:rPr>
  </w:style>
  <w:style w:type="paragraph" w:styleId="Heading7">
    <w:name w:val="heading 7"/>
    <w:next w:val="BodyText"/>
    <w:qFormat/>
    <w:pPr>
      <w:widowControl w:val="0"/>
      <w:spacing w:line="276" w:lineRule="auto"/>
      <w:outlineLvl w:val="6"/>
    </w:pPr>
    <w:rPr>
      <w:rFonts w:ascii="Calibri" w:eastAsia="SimSun" w:hAnsi="Calibri" w:cs="Calibri"/>
      <w:color w:val="000000"/>
      <w:lang w:val="en-GB"/>
    </w:rPr>
  </w:style>
  <w:style w:type="paragraph" w:styleId="Heading8">
    <w:name w:val="heading 8"/>
    <w:basedOn w:val="Heading9"/>
    <w:next w:val="BodyText"/>
    <w:qFormat/>
    <w:pPr>
      <w:pBdr>
        <w:top w:val="nil"/>
        <w:left w:val="nil"/>
        <w:bottom w:val="nil"/>
        <w:right w:val="nil"/>
      </w:pBdr>
      <w:spacing w:line="560" w:lineRule="exact"/>
      <w:outlineLvl w:val="7"/>
    </w:pPr>
    <w:rPr>
      <w:sz w:val="48"/>
      <w:szCs w:val="52"/>
    </w:rPr>
  </w:style>
  <w:style w:type="paragraph" w:styleId="Heading9">
    <w:name w:val="heading 9"/>
    <w:basedOn w:val="Normal"/>
    <w:next w:val="BodyText"/>
    <w:qFormat/>
    <w:pPr>
      <w:keepNext/>
      <w:keepLines/>
      <w:pBdr>
        <w:top w:val="single" w:sz="8" w:space="20" w:color="FFFFFF"/>
        <w:left w:val="single" w:sz="8" w:space="10" w:color="FFFFFF"/>
        <w:bottom w:val="single" w:sz="8" w:space="20" w:color="FFFFFF"/>
        <w:right w:val="single" w:sz="8" w:space="10" w:color="FFFFFF"/>
      </w:pBdr>
      <w:shd w:val="clear" w:color="auto" w:fill="FFFFFF"/>
      <w:spacing w:after="0" w:line="720" w:lineRule="exact"/>
      <w:ind w:left="720" w:right="720"/>
      <w:outlineLvl w:val="8"/>
    </w:pPr>
    <w:rPr>
      <w:rFonts w:ascii="Calibri" w:hAnsi="Calibri" w:cs="Times New Roman (Headings CS)"/>
      <w:iCs/>
      <w:color w:val="405D78"/>
      <w:sz w:val="7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Lines/>
      <w:pBdr>
        <w:top w:val="single" w:sz="8" w:space="30" w:color="405D78"/>
        <w:left w:val="single" w:sz="8" w:space="10" w:color="405D78"/>
        <w:bottom w:val="single" w:sz="8" w:space="30" w:color="405D78"/>
        <w:right w:val="single" w:sz="8" w:space="10" w:color="405D78"/>
      </w:pBdr>
      <w:shd w:val="clear" w:color="auto" w:fill="405D78"/>
      <w:spacing w:after="0" w:line="720" w:lineRule="auto"/>
      <w:ind w:left="288" w:right="288"/>
    </w:pPr>
    <w:rPr>
      <w:rFonts w:ascii="Calibri" w:eastAsia="Calibri" w:hAnsi="Calibri" w:cs="Calibri"/>
      <w:b/>
      <w:color w:val="FFFFFF"/>
      <w:sz w:val="72"/>
      <w:szCs w:val="72"/>
    </w:rPr>
  </w:style>
  <w:style w:type="character" w:customStyle="1" w:styleId="Heading2Char">
    <w:name w:val="Heading 2 Char"/>
    <w:basedOn w:val="DefaultParagraphFont"/>
    <w:qFormat/>
    <w:rPr>
      <w:rFonts w:ascii="Calibri" w:eastAsia="Helvetica Neue Light" w:hAnsi="Calibri" w:cs="Helvetica Neue Light"/>
      <w:b/>
      <w:color w:val="405D78"/>
      <w:sz w:val="28"/>
      <w:szCs w:val="28"/>
      <w:lang w:val="en-US"/>
    </w:rPr>
  </w:style>
  <w:style w:type="character" w:customStyle="1" w:styleId="HeaderChar">
    <w:name w:val="Header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customStyle="1" w:styleId="FooterChar">
    <w:name w:val="Footer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styleId="PageNumber">
    <w:name w:val="page number"/>
    <w:basedOn w:val="DefaultParagraphFont"/>
    <w:qFormat/>
  </w:style>
  <w:style w:type="character" w:customStyle="1" w:styleId="Heading1Char">
    <w:name w:val="Heading 1 Char"/>
    <w:basedOn w:val="DefaultParagraphFont"/>
    <w:qFormat/>
    <w:rPr>
      <w:rFonts w:ascii="Calibri Light" w:hAnsi="Calibri Light" w:cs="Times New Roman (Headings CS)"/>
      <w:bCs/>
      <w:caps/>
      <w:color w:val="0388C5"/>
      <w:sz w:val="40"/>
      <w:szCs w:val="40"/>
      <w:lang w:val="en-US"/>
    </w:rPr>
  </w:style>
  <w:style w:type="character" w:customStyle="1" w:styleId="Heading3Char">
    <w:name w:val="Heading 3 Char"/>
    <w:basedOn w:val="DefaultParagraphFont"/>
    <w:qFormat/>
    <w:rPr>
      <w:rFonts w:ascii="Calibri" w:eastAsia="Helvetica Neue Light" w:hAnsi="Calibri" w:cs="Helvetica Neue Light"/>
      <w:b/>
      <w:color w:val="7F9EBB"/>
      <w:sz w:val="28"/>
      <w:szCs w:val="28"/>
      <w:lang w:val="en-US"/>
    </w:rPr>
  </w:style>
  <w:style w:type="character" w:customStyle="1" w:styleId="Heading4Char">
    <w:name w:val="Heading 4 Char"/>
    <w:basedOn w:val="DefaultParagraphFont"/>
    <w:qFormat/>
    <w:rPr>
      <w:rFonts w:ascii="Calibri Light" w:hAnsi="Calibri Light"/>
      <w:b/>
      <w:bCs/>
      <w:i/>
      <w:iCs/>
      <w:color w:val="405D78"/>
      <w:lang w:val="en-US"/>
    </w:rPr>
  </w:style>
  <w:style w:type="character" w:customStyle="1" w:styleId="Heading5Char">
    <w:name w:val="Heading 5 Char"/>
    <w:basedOn w:val="DefaultParagraphFont"/>
    <w:qFormat/>
    <w:rPr>
      <w:rFonts w:ascii="Helvetica Neue Light" w:hAnsi="Helvetica Neue Light" w:cs="Times New Roman (Headings CS)"/>
      <w:b/>
      <w:bCs/>
      <w:color w:val="FFFFFF"/>
      <w:sz w:val="26"/>
      <w:lang w:val="en-US"/>
    </w:rPr>
  </w:style>
  <w:style w:type="character" w:customStyle="1" w:styleId="Heading6Char">
    <w:name w:val="Heading 6 Char"/>
    <w:basedOn w:val="DefaultParagraphFont"/>
    <w:qFormat/>
    <w:rPr>
      <w:rFonts w:ascii="Calibri" w:hAnsi="Calibri"/>
      <w:b/>
      <w:bCs/>
      <w:i/>
      <w:iCs/>
      <w:color w:val="000000"/>
      <w:lang w:val="en-US"/>
    </w:rPr>
  </w:style>
  <w:style w:type="character" w:customStyle="1" w:styleId="Heading7Char">
    <w:name w:val="Heading 7 Char"/>
    <w:basedOn w:val="DefaultParagraphFont"/>
    <w:qFormat/>
    <w:rPr>
      <w:rFonts w:ascii="Helvetica Neue Light" w:eastAsia="Helvetica Neue Light" w:hAnsi="Helvetica Neue Light" w:cs="Helvetica Neue Light"/>
      <w:color w:val="000000"/>
      <w:lang w:val="en-US"/>
    </w:rPr>
  </w:style>
  <w:style w:type="character" w:customStyle="1" w:styleId="Heading8Char">
    <w:name w:val="Heading 8 Char"/>
    <w:basedOn w:val="DefaultParagraphFont"/>
    <w:qFormat/>
    <w:rPr>
      <w:rFonts w:ascii="Calibri" w:hAnsi="Calibri" w:cs="Times New Roman (Headings CS)"/>
      <w:iCs/>
      <w:color w:val="405D78"/>
      <w:sz w:val="48"/>
      <w:szCs w:val="52"/>
      <w:lang w:val="en-US"/>
    </w:rPr>
  </w:style>
  <w:style w:type="character" w:customStyle="1" w:styleId="Heading9Char">
    <w:name w:val="Heading 9 Char"/>
    <w:basedOn w:val="DefaultParagraphFont"/>
    <w:qFormat/>
    <w:rPr>
      <w:rFonts w:ascii="Calibri" w:hAnsi="Calibri" w:cs="Times New Roman (Headings CS)"/>
      <w:iCs/>
      <w:color w:val="405D78"/>
      <w:sz w:val="72"/>
      <w:szCs w:val="20"/>
      <w:lang w:val="en-US"/>
    </w:rPr>
  </w:style>
  <w:style w:type="character" w:customStyle="1" w:styleId="TitleChar">
    <w:name w:val="Title Char"/>
    <w:basedOn w:val="DefaultParagraphFont"/>
    <w:qFormat/>
    <w:rPr>
      <w:rFonts w:ascii="Calibri" w:hAnsi="Calibri" w:cs="Times New Roman (Headings CS)"/>
      <w:b/>
      <w:color w:val="FFFFFF"/>
      <w:kern w:val="2"/>
      <w:sz w:val="72"/>
      <w:szCs w:val="72"/>
      <w:lang w:val="en-US"/>
    </w:rPr>
  </w:style>
  <w:style w:type="character" w:customStyle="1" w:styleId="SubtitleChar">
    <w:name w:val="Subtitle Char"/>
    <w:basedOn w:val="DefaultParagraphFont"/>
    <w:qFormat/>
    <w:rPr>
      <w:rFonts w:ascii="Calibri" w:eastAsia="Calibri" w:hAnsi="Calibri" w:cs="Calibri"/>
      <w:color w:val="405D78"/>
      <w:sz w:val="44"/>
      <w:szCs w:val="44"/>
      <w:lang w:val="en-US"/>
    </w:rPr>
  </w:style>
  <w:style w:type="character" w:styleId="Strong">
    <w:name w:val="Strong"/>
    <w:qFormat/>
    <w:rPr>
      <w:rFonts w:ascii="Helvetica Neue Medium" w:hAnsi="Helvetica Neue Medium"/>
      <w:b/>
      <w:bCs/>
    </w:rPr>
  </w:style>
  <w:style w:type="character" w:customStyle="1" w:styleId="QuoteChar">
    <w:name w:val="Quote Char"/>
    <w:basedOn w:val="DefaultParagraphFont"/>
    <w:qFormat/>
    <w:rPr>
      <w:rFonts w:ascii="Helvetica Neue Light" w:eastAsia="Helvetica Neue Light" w:hAnsi="Helvetica Neue Light" w:cs="Helvetica Neue Light"/>
      <w:i/>
      <w:iCs/>
      <w:color w:val="000000"/>
      <w:lang w:val="en-US"/>
    </w:rPr>
  </w:style>
  <w:style w:type="character" w:customStyle="1" w:styleId="IntenseQuoteChar">
    <w:name w:val="Intense Quote Char"/>
    <w:basedOn w:val="DefaultParagraphFont"/>
    <w:qFormat/>
    <w:rPr>
      <w:rFonts w:ascii="Helvetica Neue Light" w:eastAsia="Helvetica Neue Light" w:hAnsi="Helvetica Neue Light" w:cs="Helvetica Neue Light"/>
      <w:b/>
      <w:bCs/>
      <w:i/>
      <w:iCs/>
      <w:color w:val="405D78"/>
      <w:lang w:val="en-US"/>
    </w:rPr>
  </w:style>
  <w:style w:type="character" w:styleId="SubtleEmphasis">
    <w:name w:val="Subtle Emphasis"/>
    <w:basedOn w:val="DefaultParagraphFont"/>
    <w:qFormat/>
    <w:rPr>
      <w:i/>
      <w:iCs/>
      <w:color w:val="808080"/>
    </w:rPr>
  </w:style>
  <w:style w:type="character" w:styleId="IntenseEmphasis">
    <w:name w:val="Intense Emphasis"/>
    <w:basedOn w:val="DefaultParagraphFont"/>
    <w:qFormat/>
    <w:rPr>
      <w:b/>
      <w:bCs/>
      <w:i/>
      <w:iCs/>
      <w:color w:val="405D78"/>
    </w:rPr>
  </w:style>
  <w:style w:type="character" w:styleId="SubtleReference">
    <w:name w:val="Subtle Reference"/>
    <w:basedOn w:val="DefaultParagraphFont"/>
    <w:qFormat/>
    <w:rPr>
      <w:smallCaps/>
      <w:color w:val="97467C"/>
      <w:u w:val="single"/>
    </w:rPr>
  </w:style>
  <w:style w:type="character" w:styleId="IntenseReference">
    <w:name w:val="Intense Reference"/>
    <w:basedOn w:val="DefaultParagraphFont"/>
    <w:qFormat/>
    <w:rPr>
      <w:b/>
      <w:bCs/>
      <w:smallCaps/>
      <w:color w:val="97467C"/>
      <w:spacing w:val="5"/>
      <w:u w:val="single"/>
    </w:rPr>
  </w:style>
  <w:style w:type="character" w:styleId="BookTitle">
    <w:name w:val="Book Title"/>
    <w:basedOn w:val="DefaultParagraphFont"/>
    <w:qFormat/>
    <w:rPr>
      <w:b/>
      <w:bCs/>
      <w:smallCaps/>
      <w:spacing w:val="5"/>
    </w:rPr>
  </w:style>
  <w:style w:type="character" w:styleId="UnresolvedMention">
    <w:name w:val="Unresolved Mention"/>
    <w:basedOn w:val="DefaultParagraphFont"/>
    <w:qFormat/>
    <w:rPr>
      <w:color w:val="605E5C"/>
    </w:rPr>
  </w:style>
  <w:style w:type="character" w:customStyle="1" w:styleId="FootnoteTextChar">
    <w:name w:val="Footnote Text Char"/>
    <w:basedOn w:val="DefaultParagraphFont"/>
    <w:qFormat/>
    <w:rPr>
      <w:rFonts w:ascii="Helvetica Neue Light" w:eastAsia="Helvetica Neue Light" w:hAnsi="Helvetica Neue Light" w:cs="Helvetica Neue Light"/>
      <w:color w:val="AEAAAA"/>
      <w:sz w:val="20"/>
      <w:szCs w:val="20"/>
      <w:lang w:val="en-US"/>
    </w:rPr>
  </w:style>
  <w:style w:type="character" w:customStyle="1" w:styleId="footnotereference1">
    <w:name w:val="footnote reference1"/>
    <w:basedOn w:val="DefaultParagraphFont"/>
    <w:qFormat/>
    <w:rPr>
      <w:vertAlign w:val="superscript"/>
    </w:rPr>
  </w:style>
  <w:style w:type="character" w:styleId="Hyperlink">
    <w:name w:val="Hyperlink"/>
    <w:basedOn w:val="DefaultParagraphFont"/>
    <w:rPr>
      <w:color w:val="47C2FC"/>
      <w:u w:val="single"/>
      <w:lang/>
    </w:rPr>
  </w:style>
  <w:style w:type="character" w:customStyle="1" w:styleId="CommentTextChar">
    <w:name w:val="Comment Text Char"/>
    <w:basedOn w:val="DefaultParagraphFont"/>
    <w:qFormat/>
    <w:rPr>
      <w:rFonts w:ascii="Helvetica Neue Light" w:eastAsia="Helvetica Neue Light" w:hAnsi="Helvetica Neue Light" w:cs="Helvetica Neue Light"/>
      <w:sz w:val="20"/>
      <w:szCs w:val="20"/>
      <w:lang w:val="en-US"/>
    </w:rPr>
  </w:style>
  <w:style w:type="character" w:customStyle="1" w:styleId="BodyTextChar">
    <w:name w:val="Body Text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styleId="FollowedHyperlink">
    <w:name w:val="FollowedHyperlink"/>
    <w:basedOn w:val="DefaultParagraphFont"/>
    <w:qFormat/>
    <w:rPr>
      <w:color w:val="0388C5"/>
      <w:u w:val="single"/>
    </w:rPr>
  </w:style>
  <w:style w:type="character" w:customStyle="1" w:styleId="SignatureChar">
    <w:name w:val="Signature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styleId="SmartHyperlink">
    <w:name w:val="Smart Hyperlink"/>
    <w:basedOn w:val="DefaultParagraphFont"/>
    <w:qFormat/>
    <w:rPr>
      <w:u w:val="dotted"/>
    </w:rPr>
  </w:style>
  <w:style w:type="character" w:customStyle="1" w:styleId="SalutationChar">
    <w:name w:val="Salutation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customStyle="1" w:styleId="BodyText2Char">
    <w:name w:val="Body Text 2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customStyle="1" w:styleId="SubtitleTitle2">
    <w:name w:val="SubtitleTitle 2"/>
    <w:basedOn w:val="DefaultParagraphFont"/>
    <w:qFormat/>
    <w:rPr>
      <w:sz w:val="48"/>
      <w:szCs w:val="48"/>
    </w:rPr>
  </w:style>
  <w:style w:type="character" w:customStyle="1" w:styleId="BodyTextFirstIndentChar">
    <w:name w:val="Body Text First Indent Char"/>
    <w:basedOn w:val="BodyTextChar"/>
    <w:qFormat/>
    <w:rPr>
      <w:rFonts w:ascii="Helvetica Neue Light" w:eastAsia="Helvetica Neue Light" w:hAnsi="Helvetica Neue Light" w:cs="Helvetica Neue Light"/>
      <w:lang w:val="en-US"/>
    </w:rPr>
  </w:style>
  <w:style w:type="character" w:customStyle="1" w:styleId="BodyTextIndentChar">
    <w:name w:val="Body Text Indent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customStyle="1" w:styleId="BodyTextFirstIndent2Char">
    <w:name w:val="Body Text First Indent 2 Char"/>
    <w:basedOn w:val="BodyTextIndentChar"/>
    <w:qFormat/>
    <w:rPr>
      <w:rFonts w:ascii="Helvetica Neue Light" w:eastAsia="Helvetica Neue Light" w:hAnsi="Helvetica Neue Light" w:cs="Helvetica Neue Light"/>
      <w:lang w:val="en-US"/>
    </w:rPr>
  </w:style>
  <w:style w:type="character" w:customStyle="1" w:styleId="BodyTextIndent2Char">
    <w:name w:val="Body Text Indent 2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customStyle="1" w:styleId="BodyText3Char">
    <w:name w:val="Body Text 3 Char"/>
    <w:basedOn w:val="DefaultParagraphFont"/>
    <w:qFormat/>
    <w:rPr>
      <w:rFonts w:ascii="Helvetica Neue Light" w:eastAsia="Helvetica Neue Light" w:hAnsi="Helvetica Neue Light" w:cs="Helvetica Neue Light"/>
      <w:sz w:val="18"/>
      <w:szCs w:val="16"/>
      <w:lang w:val="en-US"/>
    </w:rPr>
  </w:style>
  <w:style w:type="character" w:customStyle="1" w:styleId="BodyTextIndent3Char">
    <w:name w:val="Body Text Indent 3 Char"/>
    <w:basedOn w:val="DefaultParagraphFont"/>
    <w:qFormat/>
    <w:rPr>
      <w:rFonts w:ascii="Helvetica Neue Light" w:eastAsia="Helvetica Neue Light" w:hAnsi="Helvetica Neue Light" w:cs="Helvetica Neue Light"/>
      <w:sz w:val="18"/>
      <w:szCs w:val="16"/>
      <w:lang w:val="en-US"/>
    </w:rPr>
  </w:style>
  <w:style w:type="character" w:customStyle="1" w:styleId="ClosingChar">
    <w:name w:val="Closing Char"/>
    <w:basedOn w:val="DefaultParagraphFont"/>
    <w:qFormat/>
    <w:rPr>
      <w:rFonts w:ascii="Helvetica Neue Light" w:eastAsia="Helvetica Neue Light" w:hAnsi="Helvetica Neue Light" w:cs="Helvetica Neue Light"/>
      <w:lang w:val="en-US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styleId="LineNumber">
    <w:name w:val="line number"/>
    <w:basedOn w:val="DefaultParagraphFont"/>
    <w:qFormat/>
  </w:style>
  <w:style w:type="character" w:customStyle="1" w:styleId="Caratterinotaapidipagina">
    <w:name w:val="Caratteri nota a piè di pagina"/>
    <w:qFormat/>
  </w:style>
  <w:style w:type="character" w:customStyle="1" w:styleId="Caratterinotadichiusura">
    <w:name w:val="Caratteri nota di chiusura"/>
    <w:qFormat/>
  </w:style>
  <w:style w:type="character" w:styleId="FootnoteReference">
    <w:name w:val="footnote reference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paragraph" w:customStyle="1" w:styleId="Titolo">
    <w:name w:val="Titolo"/>
    <w:basedOn w:val="Normal"/>
    <w:next w:val="BodyText"/>
    <w:qFormat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styleId="BodyText">
    <w:name w:val="Body Text"/>
    <w:basedOn w:val="Normal"/>
    <w:pPr>
      <w:spacing w:after="240"/>
    </w:pPr>
  </w:style>
  <w:style w:type="paragraph" w:styleId="List">
    <w:name w:val="List"/>
    <w:basedOn w:val="Normal"/>
    <w:pPr>
      <w:ind w:left="360" w:hanging="360"/>
    </w:pPr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"/>
    <w:qFormat/>
    <w:pPr>
      <w:suppressLineNumbers/>
    </w:pPr>
    <w:rPr>
      <w:rFonts w:cs="Lucida Sans"/>
    </w:rPr>
  </w:style>
  <w:style w:type="paragraph" w:customStyle="1" w:styleId="Intestazioneepidipagina">
    <w:name w:val="Intestazione e piè di pagina"/>
    <w:basedOn w:val="Normal"/>
    <w:qFormat/>
    <w:pPr>
      <w:suppressLineNumbers/>
      <w:tabs>
        <w:tab w:val="center" w:pos="4819"/>
        <w:tab w:val="right" w:pos="9638"/>
      </w:tabs>
    </w:pPr>
  </w:style>
  <w:style w:type="paragraph" w:styleId="Header">
    <w:name w:val="header"/>
    <w:basedOn w:val="Normal"/>
    <w:pPr>
      <w:suppressLineNumbers/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pPr>
      <w:suppressLineNumbers/>
      <w:tabs>
        <w:tab w:val="center" w:pos="4680"/>
        <w:tab w:val="right" w:pos="9360"/>
      </w:tabs>
      <w:spacing w:after="0" w:line="240" w:lineRule="auto"/>
    </w:pPr>
  </w:style>
  <w:style w:type="paragraph" w:customStyle="1" w:styleId="caption1">
    <w:name w:val="caption1"/>
    <w:basedOn w:val="Normal"/>
    <w:qFormat/>
    <w:pPr>
      <w:spacing w:line="240" w:lineRule="auto"/>
    </w:pPr>
    <w:rPr>
      <w:b/>
      <w:bCs/>
      <w:color w:val="405D78"/>
      <w:sz w:val="18"/>
      <w:szCs w:val="18"/>
    </w:rPr>
  </w:style>
  <w:style w:type="paragraph" w:styleId="ListParagraph">
    <w:name w:val="List Paragraph"/>
    <w:basedOn w:val="Normal"/>
    <w:qFormat/>
    <w:pPr>
      <w:ind w:left="720"/>
    </w:pPr>
  </w:style>
  <w:style w:type="paragraph" w:styleId="Quote">
    <w:name w:val="Quote"/>
    <w:basedOn w:val="Normal"/>
    <w:qFormat/>
    <w:rPr>
      <w:i/>
      <w:iCs/>
      <w:color w:val="000000"/>
    </w:rPr>
  </w:style>
  <w:style w:type="paragraph" w:styleId="IntenseQuote">
    <w:name w:val="Intense Quote"/>
    <w:basedOn w:val="Normal"/>
    <w:qFormat/>
    <w:pPr>
      <w:pBdr>
        <w:bottom w:val="single" w:sz="4" w:space="4" w:color="405D78"/>
      </w:pBdr>
      <w:spacing w:before="200" w:after="280"/>
      <w:ind w:left="936" w:right="936"/>
    </w:pPr>
    <w:rPr>
      <w:b/>
      <w:bCs/>
      <w:i/>
      <w:iCs/>
      <w:color w:val="405D78"/>
    </w:rPr>
  </w:style>
  <w:style w:type="paragraph" w:styleId="IndexHeading">
    <w:name w:val="index heading"/>
    <w:basedOn w:val="Titolo"/>
    <w:pPr>
      <w:suppressLineNumbers/>
    </w:pPr>
    <w:rPr>
      <w:b/>
      <w:bCs/>
      <w:sz w:val="32"/>
      <w:szCs w:val="32"/>
    </w:rPr>
  </w:style>
  <w:style w:type="paragraph" w:styleId="TOCHeading">
    <w:name w:val="TOC Heading"/>
    <w:basedOn w:val="Heading1"/>
    <w:qFormat/>
    <w:pPr>
      <w:suppressLineNumbers/>
    </w:pPr>
    <w:rPr>
      <w:b/>
      <w:bCs/>
      <w:sz w:val="32"/>
      <w:szCs w:val="32"/>
    </w:rPr>
  </w:style>
  <w:style w:type="paragraph" w:styleId="Revision">
    <w:name w:val="Revision"/>
    <w:qFormat/>
    <w:pPr>
      <w:spacing w:after="0" w:line="240" w:lineRule="auto"/>
    </w:pPr>
    <w:rPr>
      <w:lang w:val="en-US"/>
    </w:rPr>
  </w:style>
  <w:style w:type="paragraph" w:styleId="TOAHeading">
    <w:name w:val="toa heading"/>
    <w:basedOn w:val="Normal"/>
    <w:qFormat/>
    <w:pPr>
      <w:spacing w:before="120"/>
    </w:pPr>
    <w:rPr>
      <w:rFonts w:ascii="Calibri Light" w:hAnsi="Calibri Light"/>
      <w:b/>
      <w:bCs/>
      <w:sz w:val="24"/>
      <w:szCs w:val="24"/>
    </w:rPr>
  </w:style>
  <w:style w:type="paragraph" w:styleId="TableofAuthorities">
    <w:name w:val="table of authorities"/>
    <w:basedOn w:val="Normal"/>
    <w:qFormat/>
    <w:pPr>
      <w:spacing w:after="0"/>
      <w:ind w:left="220" w:hanging="220"/>
    </w:pPr>
  </w:style>
  <w:style w:type="paragraph" w:styleId="FootnoteText">
    <w:name w:val="footnote text"/>
    <w:basedOn w:val="Normal"/>
    <w:qFormat/>
    <w:pPr>
      <w:spacing w:after="0" w:line="240" w:lineRule="auto"/>
    </w:pPr>
    <w:rPr>
      <w:color w:val="AEAAAA"/>
      <w:sz w:val="20"/>
      <w:szCs w:val="20"/>
    </w:rPr>
  </w:style>
  <w:style w:type="paragraph" w:styleId="CommentText">
    <w:name w:val="annotation text"/>
    <w:basedOn w:val="Normal"/>
    <w:qFormat/>
    <w:pPr>
      <w:spacing w:after="0" w:line="240" w:lineRule="auto"/>
    </w:pPr>
    <w:rPr>
      <w:sz w:val="20"/>
      <w:szCs w:val="20"/>
    </w:rPr>
  </w:style>
  <w:style w:type="paragraph" w:styleId="TableofFigures">
    <w:name w:val="table of figures"/>
    <w:basedOn w:val="Normal"/>
    <w:qFormat/>
    <w:pPr>
      <w:spacing w:after="0"/>
    </w:pPr>
  </w:style>
  <w:style w:type="paragraph" w:styleId="Signature">
    <w:name w:val="Signature"/>
    <w:basedOn w:val="Normal"/>
    <w:pPr>
      <w:suppressLineNumbers/>
      <w:spacing w:after="0" w:line="240" w:lineRule="auto"/>
      <w:ind w:left="4320"/>
    </w:pPr>
  </w:style>
  <w:style w:type="paragraph" w:styleId="Salutation">
    <w:name w:val="Salutation"/>
    <w:basedOn w:val="Normal"/>
    <w:pPr>
      <w:suppressLineNumbers/>
    </w:pPr>
  </w:style>
  <w:style w:type="paragraph" w:styleId="BodyText2">
    <w:name w:val="Body Text 2"/>
    <w:basedOn w:val="BodyText"/>
    <w:qFormat/>
    <w:pPr>
      <w:spacing w:before="120" w:after="120" w:line="240" w:lineRule="auto"/>
    </w:pPr>
  </w:style>
  <w:style w:type="paragraph" w:styleId="TOC1">
    <w:name w:val="toc 1"/>
    <w:basedOn w:val="Normal"/>
    <w:pPr>
      <w:tabs>
        <w:tab w:val="right" w:leader="dot" w:pos="9638"/>
      </w:tabs>
      <w:spacing w:before="240" w:after="120"/>
    </w:pPr>
    <w:rPr>
      <w:rFonts w:ascii="Calibri" w:hAnsi="Calibri"/>
      <w:b/>
      <w:bCs/>
      <w:sz w:val="20"/>
      <w:szCs w:val="20"/>
    </w:rPr>
  </w:style>
  <w:style w:type="paragraph" w:styleId="TOC2">
    <w:name w:val="toc 2"/>
    <w:basedOn w:val="Normal"/>
    <w:pPr>
      <w:tabs>
        <w:tab w:val="right" w:leader="dot" w:pos="9355"/>
      </w:tabs>
      <w:spacing w:before="120" w:after="0"/>
      <w:ind w:left="220"/>
    </w:pPr>
    <w:rPr>
      <w:rFonts w:ascii="Calibri" w:hAnsi="Calibri"/>
      <w:i/>
      <w:iCs/>
      <w:sz w:val="20"/>
      <w:szCs w:val="20"/>
    </w:rPr>
  </w:style>
  <w:style w:type="paragraph" w:styleId="TOC3">
    <w:name w:val="toc 3"/>
    <w:basedOn w:val="Normal"/>
    <w:pPr>
      <w:tabs>
        <w:tab w:val="right" w:leader="dot" w:pos="9072"/>
      </w:tabs>
      <w:spacing w:after="0"/>
      <w:ind w:left="440"/>
    </w:pPr>
    <w:rPr>
      <w:rFonts w:ascii="Calibri" w:hAnsi="Calibri"/>
      <w:sz w:val="20"/>
      <w:szCs w:val="20"/>
    </w:rPr>
  </w:style>
  <w:style w:type="paragraph" w:styleId="TOC4">
    <w:name w:val="toc 4"/>
    <w:basedOn w:val="Normal"/>
    <w:pPr>
      <w:tabs>
        <w:tab w:val="right" w:leader="dot" w:pos="8789"/>
      </w:tabs>
      <w:spacing w:after="0"/>
      <w:ind w:left="660"/>
    </w:pPr>
    <w:rPr>
      <w:rFonts w:ascii="Calibri" w:hAnsi="Calibri"/>
      <w:sz w:val="20"/>
      <w:szCs w:val="20"/>
    </w:rPr>
  </w:style>
  <w:style w:type="paragraph" w:styleId="TOC5">
    <w:name w:val="toc 5"/>
    <w:basedOn w:val="Normal"/>
    <w:pPr>
      <w:tabs>
        <w:tab w:val="right" w:leader="dot" w:pos="8506"/>
      </w:tabs>
      <w:spacing w:after="0"/>
      <w:ind w:left="880"/>
    </w:pPr>
    <w:rPr>
      <w:rFonts w:ascii="Calibri" w:hAnsi="Calibri"/>
      <w:sz w:val="20"/>
      <w:szCs w:val="20"/>
    </w:rPr>
  </w:style>
  <w:style w:type="paragraph" w:styleId="TOC6">
    <w:name w:val="toc 6"/>
    <w:basedOn w:val="Normal"/>
    <w:pPr>
      <w:tabs>
        <w:tab w:val="right" w:leader="dot" w:pos="8223"/>
      </w:tabs>
      <w:spacing w:after="0"/>
      <w:ind w:left="1100"/>
    </w:pPr>
    <w:rPr>
      <w:rFonts w:ascii="Calibri" w:hAnsi="Calibri"/>
      <w:sz w:val="20"/>
      <w:szCs w:val="20"/>
    </w:rPr>
  </w:style>
  <w:style w:type="paragraph" w:customStyle="1" w:styleId="BodyTextIndent1">
    <w:name w:val="Body Text Indent1"/>
    <w:basedOn w:val="BodyText"/>
    <w:qFormat/>
    <w:pPr>
      <w:spacing w:after="200" w:line="276" w:lineRule="auto"/>
      <w:ind w:firstLine="360"/>
    </w:pPr>
  </w:style>
  <w:style w:type="paragraph" w:styleId="BodyTextIndent">
    <w:name w:val="Body Text Indent"/>
    <w:basedOn w:val="Normal"/>
    <w:pPr>
      <w:spacing w:after="120"/>
      <w:ind w:left="360"/>
    </w:pPr>
  </w:style>
  <w:style w:type="paragraph" w:styleId="BodyTextFirstIndent2">
    <w:name w:val="Body Text First Indent 2"/>
    <w:basedOn w:val="BodyTextIndent"/>
    <w:qFormat/>
    <w:pPr>
      <w:spacing w:after="200"/>
      <w:ind w:firstLine="360"/>
    </w:pPr>
  </w:style>
  <w:style w:type="paragraph" w:styleId="BodyTextIndent2">
    <w:name w:val="Body Text Indent 2"/>
    <w:basedOn w:val="Normal"/>
    <w:qFormat/>
    <w:pPr>
      <w:spacing w:after="120" w:line="480" w:lineRule="auto"/>
      <w:ind w:left="360"/>
    </w:pPr>
  </w:style>
  <w:style w:type="paragraph" w:styleId="BodyText3">
    <w:name w:val="Body Text 3"/>
    <w:basedOn w:val="Normal"/>
    <w:qFormat/>
    <w:pPr>
      <w:spacing w:after="120"/>
    </w:pPr>
    <w:rPr>
      <w:sz w:val="18"/>
      <w:szCs w:val="16"/>
    </w:rPr>
  </w:style>
  <w:style w:type="paragraph" w:styleId="BodyTextIndent3">
    <w:name w:val="Body Text Indent 3"/>
    <w:basedOn w:val="Normal"/>
    <w:qFormat/>
    <w:pPr>
      <w:spacing w:after="120"/>
      <w:ind w:left="360"/>
    </w:pPr>
    <w:rPr>
      <w:sz w:val="18"/>
      <w:szCs w:val="16"/>
    </w:rPr>
  </w:style>
  <w:style w:type="paragraph" w:styleId="Closing">
    <w:name w:val="Closing"/>
    <w:basedOn w:val="Normal"/>
    <w:qFormat/>
    <w:pPr>
      <w:spacing w:after="0" w:line="240" w:lineRule="auto"/>
      <w:ind w:left="4320"/>
    </w:pPr>
  </w:style>
  <w:style w:type="paragraph" w:styleId="TOC7">
    <w:name w:val="toc 7"/>
    <w:basedOn w:val="Normal"/>
    <w:pPr>
      <w:tabs>
        <w:tab w:val="right" w:leader="dot" w:pos="7940"/>
      </w:tabs>
      <w:spacing w:after="0"/>
      <w:ind w:left="1320"/>
    </w:pPr>
    <w:rPr>
      <w:rFonts w:ascii="Calibri" w:hAnsi="Calibri"/>
      <w:sz w:val="20"/>
      <w:szCs w:val="20"/>
    </w:rPr>
  </w:style>
  <w:style w:type="paragraph" w:styleId="TOC8">
    <w:name w:val="toc 8"/>
    <w:basedOn w:val="Normal"/>
    <w:pPr>
      <w:tabs>
        <w:tab w:val="right" w:leader="dot" w:pos="7657"/>
      </w:tabs>
      <w:spacing w:after="0"/>
      <w:ind w:left="1540"/>
    </w:pPr>
    <w:rPr>
      <w:rFonts w:ascii="Calibri" w:hAnsi="Calibri"/>
      <w:sz w:val="20"/>
      <w:szCs w:val="20"/>
    </w:rPr>
  </w:style>
  <w:style w:type="paragraph" w:styleId="TOC9">
    <w:name w:val="toc 9"/>
    <w:basedOn w:val="Normal"/>
    <w:pPr>
      <w:tabs>
        <w:tab w:val="right" w:leader="dot" w:pos="7374"/>
      </w:tabs>
      <w:spacing w:after="0"/>
      <w:ind w:left="1760"/>
    </w:pPr>
    <w:rPr>
      <w:rFonts w:ascii="Calibri" w:hAnsi="Calibri"/>
      <w:sz w:val="20"/>
      <w:szCs w:val="20"/>
    </w:rPr>
  </w:style>
  <w:style w:type="paragraph" w:styleId="BlockText">
    <w:name w:val="Block Text"/>
    <w:basedOn w:val="Normal"/>
    <w:qFormat/>
    <w:pPr>
      <w:keepLines/>
      <w:pBdr>
        <w:top w:val="single" w:sz="2" w:space="20" w:color="405D78"/>
        <w:left w:val="single" w:sz="2" w:space="14" w:color="405D78"/>
        <w:bottom w:val="single" w:sz="2" w:space="20" w:color="405D78"/>
        <w:right w:val="single" w:sz="2" w:space="14" w:color="405D78"/>
      </w:pBdr>
      <w:spacing w:before="240" w:after="120"/>
      <w:ind w:left="288" w:right="288"/>
    </w:pPr>
    <w:rPr>
      <w:rFonts w:ascii="Calibri Light" w:hAnsi="Calibri Light"/>
      <w:iCs/>
      <w:color w:val="405D78"/>
      <w:sz w:val="24"/>
      <w:szCs w:val="24"/>
    </w:rPr>
  </w:style>
  <w:style w:type="paragraph" w:styleId="ListBullet">
    <w:name w:val="List Bullet"/>
    <w:basedOn w:val="Normal"/>
    <w:qFormat/>
    <w:pPr>
      <w:spacing w:after="120"/>
    </w:pPr>
  </w:style>
  <w:style w:type="paragraph" w:styleId="ListBullet2">
    <w:name w:val="List Bullet 2"/>
    <w:basedOn w:val="Normal"/>
    <w:qFormat/>
    <w:pPr>
      <w:tabs>
        <w:tab w:val="left" w:pos="720"/>
      </w:tabs>
      <w:spacing w:after="120"/>
      <w:ind w:left="720" w:hanging="720"/>
    </w:pPr>
  </w:style>
  <w:style w:type="paragraph" w:customStyle="1" w:styleId="NumberedList">
    <w:name w:val="Numbered List"/>
    <w:basedOn w:val="ListBullet2"/>
    <w:qFormat/>
  </w:style>
  <w:style w:type="paragraph" w:styleId="ListNumber">
    <w:name w:val="List Number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2">
    <w:name w:val="List Number 2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3">
    <w:name w:val="List Number 3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4">
    <w:name w:val="List Number 4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Number5">
    <w:name w:val="List Number 5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Bullet3">
    <w:name w:val="List Bullet 3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Bullet5">
    <w:name w:val="List Bullet 5"/>
    <w:basedOn w:val="Normal"/>
    <w:qFormat/>
    <w:pPr>
      <w:tabs>
        <w:tab w:val="left" w:pos="720"/>
      </w:tabs>
      <w:spacing w:after="120"/>
      <w:ind w:left="720" w:hanging="720"/>
    </w:pPr>
  </w:style>
  <w:style w:type="paragraph" w:styleId="ListBullet4">
    <w:name w:val="List Bullet 4"/>
    <w:basedOn w:val="Normal"/>
    <w:qFormat/>
    <w:pPr>
      <w:tabs>
        <w:tab w:val="left" w:pos="720"/>
      </w:tabs>
      <w:spacing w:after="120"/>
      <w:ind w:left="720" w:hanging="720"/>
    </w:pPr>
  </w:style>
  <w:style w:type="paragraph" w:customStyle="1" w:styleId="Heading2WithNumbers">
    <w:name w:val="Heading 2 With Numbers"/>
    <w:basedOn w:val="ListNumber2"/>
    <w:qFormat/>
    <w:pPr>
      <w:spacing w:line="240" w:lineRule="auto"/>
    </w:pPr>
    <w:rPr>
      <w:rFonts w:ascii="Calibri" w:hAnsi="Calibri"/>
      <w:b/>
      <w:color w:val="405D78"/>
      <w:sz w:val="28"/>
      <w:szCs w:val="28"/>
    </w:rPr>
  </w:style>
  <w:style w:type="paragraph" w:customStyle="1" w:styleId="1Heading1">
    <w:name w:val="1. Heading 1"/>
    <w:basedOn w:val="Heading1"/>
    <w:qFormat/>
    <w:pPr>
      <w:tabs>
        <w:tab w:val="left" w:pos="720"/>
      </w:tabs>
      <w:ind w:left="720" w:hanging="720"/>
    </w:pPr>
  </w:style>
  <w:style w:type="paragraph" w:styleId="Subtitle">
    <w:name w:val="Subtitle"/>
    <w:basedOn w:val="Normal"/>
    <w:next w:val="Normal"/>
    <w:uiPriority w:val="11"/>
    <w:qFormat/>
    <w:pPr>
      <w:spacing w:before="240"/>
    </w:pPr>
    <w:rPr>
      <w:rFonts w:ascii="Calibri" w:eastAsia="Calibri" w:hAnsi="Calibri" w:cs="Calibri"/>
      <w:i/>
      <w:color w:val="405D78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WBsHSSfgoRpZ/1v/KNF+TcCoFw==">CgMxLjA4AHIhMUsyZjhfV184ZldCbU9JaDNBRUFhNUt3c09NMUdOTGtf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214</Words>
  <Characters>1189</Characters>
  <Application>Microsoft Office Word</Application>
  <DocSecurity>0</DocSecurity>
  <Lines>20</Lines>
  <Paragraphs>5</Paragraphs>
  <ScaleCrop>false</ScaleCrop>
  <Company/>
  <LinksUpToDate>false</LinksUpToDate>
  <CharactersWithSpaces>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</dc:creator>
  <cp:lastModifiedBy>Kyra Loat</cp:lastModifiedBy>
  <cp:revision>2</cp:revision>
  <dcterms:created xsi:type="dcterms:W3CDTF">2023-07-16T00:36:00Z</dcterms:created>
  <dcterms:modified xsi:type="dcterms:W3CDTF">2026-01-14T18:55:00Z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